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634E" w14:textId="77777777" w:rsidR="000B2BD1" w:rsidRPr="00A31446" w:rsidRDefault="000F6037" w:rsidP="000B2BD1">
      <w:pPr>
        <w:pStyle w:val="Default"/>
        <w:rPr>
          <w:rFonts w:ascii="Century Gothic" w:hAnsi="Century Gothic"/>
          <w:sz w:val="18"/>
          <w:szCs w:val="18"/>
        </w:rPr>
      </w:pPr>
      <w:r w:rsidRPr="00A31446">
        <w:rPr>
          <w:rFonts w:ascii="Century Gothic" w:hAnsi="Century Gothic"/>
          <w:sz w:val="18"/>
          <w:szCs w:val="18"/>
        </w:rPr>
        <w:t>Dear Parents,</w:t>
      </w:r>
    </w:p>
    <w:p w14:paraId="481A8585" w14:textId="77777777" w:rsidR="00A31446" w:rsidRPr="00A31446" w:rsidRDefault="00A31446" w:rsidP="000B2BD1">
      <w:pPr>
        <w:autoSpaceDE w:val="0"/>
        <w:autoSpaceDN w:val="0"/>
        <w:adjustRightInd w:val="0"/>
        <w:spacing w:after="0" w:line="240" w:lineRule="auto"/>
        <w:rPr>
          <w:rFonts w:ascii="Century Gothic" w:hAnsi="Century Gothic" w:cs="Calisto MT"/>
          <w:sz w:val="18"/>
          <w:szCs w:val="18"/>
        </w:rPr>
      </w:pPr>
    </w:p>
    <w:p w14:paraId="3C812585" w14:textId="11F774AC" w:rsidR="000B2BD1" w:rsidRPr="00A31446" w:rsidRDefault="00E0442F" w:rsidP="000B2BD1">
      <w:pPr>
        <w:autoSpaceDE w:val="0"/>
        <w:autoSpaceDN w:val="0"/>
        <w:adjustRightInd w:val="0"/>
        <w:spacing w:after="0" w:line="240" w:lineRule="auto"/>
        <w:rPr>
          <w:rFonts w:ascii="Century Gothic" w:hAnsi="Century Gothic" w:cs="Calisto MT"/>
          <w:sz w:val="18"/>
          <w:szCs w:val="18"/>
        </w:rPr>
      </w:pPr>
      <w:r w:rsidRPr="00A31446">
        <w:rPr>
          <w:rFonts w:ascii="Century Gothic" w:hAnsi="Century Gothic" w:cs="Calisto MT"/>
          <w:sz w:val="18"/>
          <w:szCs w:val="18"/>
        </w:rPr>
        <w:t>Welcome back to 20</w:t>
      </w:r>
      <w:r w:rsidR="00851457">
        <w:rPr>
          <w:rFonts w:ascii="Century Gothic" w:hAnsi="Century Gothic" w:cs="Calisto MT"/>
          <w:sz w:val="18"/>
          <w:szCs w:val="18"/>
        </w:rPr>
        <w:t>26</w:t>
      </w:r>
      <w:r w:rsidRPr="00A31446">
        <w:rPr>
          <w:rFonts w:ascii="Century Gothic" w:hAnsi="Century Gothic" w:cs="Calisto MT"/>
          <w:sz w:val="18"/>
          <w:szCs w:val="18"/>
        </w:rPr>
        <w:t xml:space="preserve"> </w:t>
      </w:r>
      <w:r w:rsidR="000B2BD1" w:rsidRPr="00A31446">
        <w:rPr>
          <w:rFonts w:ascii="Century Gothic" w:hAnsi="Century Gothic" w:cs="Calisto MT"/>
          <w:sz w:val="18"/>
          <w:szCs w:val="18"/>
        </w:rPr>
        <w:t>and a Ha</w:t>
      </w:r>
      <w:r w:rsidR="000F6037" w:rsidRPr="00A31446">
        <w:rPr>
          <w:rFonts w:ascii="Century Gothic" w:hAnsi="Century Gothic" w:cs="Calisto MT"/>
          <w:sz w:val="18"/>
          <w:szCs w:val="18"/>
        </w:rPr>
        <w:t>ppy New Year to you all. We hope you</w:t>
      </w:r>
    </w:p>
    <w:p w14:paraId="41892FDD" w14:textId="77777777" w:rsidR="000B2BD1" w:rsidRPr="00A31446" w:rsidRDefault="000F6037" w:rsidP="000B2BD1">
      <w:pPr>
        <w:pStyle w:val="Default"/>
        <w:rPr>
          <w:rFonts w:ascii="Century Gothic" w:hAnsi="Century Gothic"/>
          <w:sz w:val="18"/>
          <w:szCs w:val="18"/>
        </w:rPr>
      </w:pPr>
      <w:r w:rsidRPr="00A31446">
        <w:rPr>
          <w:rFonts w:ascii="Century Gothic" w:hAnsi="Century Gothic" w:cs="Calisto MT"/>
          <w:sz w:val="18"/>
          <w:szCs w:val="18"/>
        </w:rPr>
        <w:t>had an enjoyable break spent with family and friends.  We would like to thank you for your generosity with Christmas cards, gifts and</w:t>
      </w:r>
      <w:r w:rsidR="00E0442F" w:rsidRPr="00A31446">
        <w:rPr>
          <w:rFonts w:ascii="Century Gothic" w:hAnsi="Century Gothic" w:cs="Calisto MT"/>
          <w:sz w:val="18"/>
          <w:szCs w:val="18"/>
        </w:rPr>
        <w:t xml:space="preserve"> good</w:t>
      </w:r>
      <w:r w:rsidRPr="00A31446">
        <w:rPr>
          <w:rFonts w:ascii="Century Gothic" w:hAnsi="Century Gothic" w:cs="Calisto MT"/>
          <w:sz w:val="18"/>
          <w:szCs w:val="18"/>
        </w:rPr>
        <w:t xml:space="preserve"> wishes – they were all greatly appreciated - thank you.</w:t>
      </w:r>
    </w:p>
    <w:p w14:paraId="46FE153D" w14:textId="77777777" w:rsidR="000B2BD1" w:rsidRPr="00A31446" w:rsidRDefault="000B2BD1" w:rsidP="000B2BD1">
      <w:pPr>
        <w:pStyle w:val="Default"/>
        <w:rPr>
          <w:rFonts w:ascii="Century Gothic" w:hAnsi="Century Gothic"/>
          <w:sz w:val="18"/>
          <w:szCs w:val="18"/>
        </w:rPr>
      </w:pPr>
    </w:p>
    <w:p w14:paraId="1C81AAD7" w14:textId="77777777" w:rsidR="00B97F52" w:rsidRPr="00A31446" w:rsidRDefault="00B97F52" w:rsidP="000B2BD1">
      <w:pPr>
        <w:rPr>
          <w:rFonts w:ascii="Century Gothic" w:hAnsi="Century Gothic"/>
          <w:sz w:val="18"/>
          <w:szCs w:val="18"/>
        </w:rPr>
      </w:pPr>
      <w:r w:rsidRPr="00A31446">
        <w:rPr>
          <w:rFonts w:ascii="Century Gothic" w:hAnsi="Century Gothic"/>
          <w:sz w:val="18"/>
          <w:szCs w:val="18"/>
        </w:rPr>
        <w:t xml:space="preserve">The children are already settling in </w:t>
      </w:r>
      <w:proofErr w:type="gramStart"/>
      <w:r w:rsidRPr="00A31446">
        <w:rPr>
          <w:rFonts w:ascii="Century Gothic" w:hAnsi="Century Gothic"/>
          <w:sz w:val="18"/>
          <w:szCs w:val="18"/>
        </w:rPr>
        <w:t>really well</w:t>
      </w:r>
      <w:proofErr w:type="gramEnd"/>
      <w:r w:rsidRPr="00A31446">
        <w:rPr>
          <w:rFonts w:ascii="Century Gothic" w:hAnsi="Century Gothic"/>
          <w:sz w:val="18"/>
          <w:szCs w:val="18"/>
        </w:rPr>
        <w:t xml:space="preserve"> and looking forward to an interesting new term.</w:t>
      </w:r>
    </w:p>
    <w:p w14:paraId="3583C03D" w14:textId="77777777" w:rsidR="00B97F52" w:rsidRPr="00A31446" w:rsidRDefault="00B97F52" w:rsidP="000B2BD1">
      <w:pPr>
        <w:rPr>
          <w:rFonts w:ascii="Century Gothic" w:hAnsi="Century Gothic"/>
          <w:b/>
          <w:sz w:val="18"/>
          <w:szCs w:val="18"/>
          <w:u w:val="single"/>
        </w:rPr>
      </w:pPr>
      <w:r w:rsidRPr="00A31446">
        <w:rPr>
          <w:rFonts w:ascii="Century Gothic" w:hAnsi="Century Gothic"/>
          <w:b/>
          <w:sz w:val="18"/>
          <w:szCs w:val="18"/>
          <w:u w:val="single"/>
        </w:rPr>
        <w:t>Numeracy:</w:t>
      </w:r>
    </w:p>
    <w:p w14:paraId="1A72BE9A" w14:textId="77777777" w:rsidR="00913472" w:rsidRPr="00913472" w:rsidRDefault="00B97F52" w:rsidP="00913472">
      <w:pPr>
        <w:rPr>
          <w:rFonts w:ascii="Century Gothic" w:hAnsi="Century Gothic"/>
          <w:sz w:val="18"/>
          <w:szCs w:val="18"/>
        </w:rPr>
      </w:pPr>
      <w:r w:rsidRPr="00A31446">
        <w:rPr>
          <w:rFonts w:ascii="Century Gothic" w:hAnsi="Century Gothic"/>
          <w:sz w:val="18"/>
          <w:szCs w:val="18"/>
        </w:rPr>
        <w:t>We will focus on these topics from January to mid-term in February:</w:t>
      </w:r>
    </w:p>
    <w:p w14:paraId="04650A01" w14:textId="77777777" w:rsidR="00913472" w:rsidRPr="00913472" w:rsidRDefault="00913472" w:rsidP="00913472">
      <w:pPr>
        <w:numPr>
          <w:ilvl w:val="0"/>
          <w:numId w:val="1"/>
        </w:numPr>
        <w:spacing w:after="0" w:line="240" w:lineRule="auto"/>
        <w:rPr>
          <w:rFonts w:ascii="Century Gothic" w:hAnsi="Century Gothic"/>
          <w:sz w:val="18"/>
          <w:szCs w:val="18"/>
        </w:rPr>
      </w:pPr>
      <w:r>
        <w:rPr>
          <w:rFonts w:ascii="Century Gothic" w:hAnsi="Century Gothic"/>
          <w:sz w:val="18"/>
          <w:szCs w:val="18"/>
        </w:rPr>
        <w:t>Pupils will m</w:t>
      </w:r>
      <w:r w:rsidRPr="00913472">
        <w:rPr>
          <w:rFonts w:ascii="Century Gothic" w:hAnsi="Century Gothic"/>
          <w:sz w:val="18"/>
          <w:szCs w:val="18"/>
        </w:rPr>
        <w:t>easure and draw given angles using a protrac</w:t>
      </w:r>
      <w:r>
        <w:rPr>
          <w:rFonts w:ascii="Century Gothic" w:hAnsi="Century Gothic"/>
          <w:sz w:val="18"/>
          <w:szCs w:val="18"/>
        </w:rPr>
        <w:t>tor to an accuracy of one degree.</w:t>
      </w:r>
    </w:p>
    <w:p w14:paraId="333D7339" w14:textId="77777777" w:rsidR="00913472" w:rsidRPr="00913472" w:rsidRDefault="00913472" w:rsidP="00913472">
      <w:pPr>
        <w:numPr>
          <w:ilvl w:val="0"/>
          <w:numId w:val="1"/>
        </w:numPr>
        <w:spacing w:after="0" w:line="240" w:lineRule="auto"/>
        <w:rPr>
          <w:rFonts w:ascii="Century Gothic" w:hAnsi="Century Gothic"/>
          <w:sz w:val="18"/>
          <w:szCs w:val="18"/>
        </w:rPr>
      </w:pPr>
      <w:r>
        <w:rPr>
          <w:rFonts w:ascii="Century Gothic" w:hAnsi="Century Gothic"/>
          <w:sz w:val="18"/>
          <w:szCs w:val="18"/>
        </w:rPr>
        <w:t>Pupils will a</w:t>
      </w:r>
      <w:r w:rsidRPr="00913472">
        <w:rPr>
          <w:rFonts w:ascii="Century Gothic" w:hAnsi="Century Gothic"/>
          <w:sz w:val="18"/>
          <w:szCs w:val="18"/>
        </w:rPr>
        <w:t>ppreciate</w:t>
      </w:r>
      <w:r>
        <w:rPr>
          <w:rFonts w:ascii="Century Gothic" w:hAnsi="Century Gothic"/>
          <w:sz w:val="18"/>
          <w:szCs w:val="18"/>
        </w:rPr>
        <w:t xml:space="preserve"> the</w:t>
      </w:r>
      <w:r w:rsidRPr="00913472">
        <w:rPr>
          <w:rFonts w:ascii="Century Gothic" w:hAnsi="Century Gothic"/>
          <w:sz w:val="18"/>
          <w:szCs w:val="18"/>
        </w:rPr>
        <w:t xml:space="preserve"> concept of scale to re</w:t>
      </w:r>
      <w:r>
        <w:rPr>
          <w:rFonts w:ascii="Century Gothic" w:hAnsi="Century Gothic"/>
          <w:sz w:val="18"/>
          <w:szCs w:val="18"/>
        </w:rPr>
        <w:t>present lengths and distances. They will use scale in maps and diagrams to calculate exact distances.</w:t>
      </w:r>
    </w:p>
    <w:p w14:paraId="49D3B02B" w14:textId="64801DD9" w:rsidR="009C75D0" w:rsidRPr="009C75D0" w:rsidRDefault="00913472" w:rsidP="009C75D0">
      <w:pPr>
        <w:numPr>
          <w:ilvl w:val="0"/>
          <w:numId w:val="1"/>
        </w:numPr>
        <w:spacing w:after="0" w:line="240" w:lineRule="auto"/>
        <w:rPr>
          <w:rFonts w:ascii="Century Gothic" w:hAnsi="Century Gothic"/>
          <w:sz w:val="18"/>
          <w:szCs w:val="18"/>
        </w:rPr>
      </w:pPr>
      <w:r>
        <w:rPr>
          <w:rFonts w:ascii="Century Gothic" w:hAnsi="Century Gothic"/>
          <w:sz w:val="18"/>
          <w:szCs w:val="18"/>
        </w:rPr>
        <w:t>P</w:t>
      </w:r>
      <w:r w:rsidR="009C75D0">
        <w:rPr>
          <w:rFonts w:ascii="Century Gothic" w:hAnsi="Century Gothic"/>
          <w:sz w:val="18"/>
          <w:szCs w:val="18"/>
        </w:rPr>
        <w:t xml:space="preserve">upils will learn to use a compass to create circles with different diameters. </w:t>
      </w:r>
    </w:p>
    <w:p w14:paraId="044FF243" w14:textId="77777777" w:rsidR="00B97F52" w:rsidRPr="00913472" w:rsidRDefault="00913472" w:rsidP="00B97F52">
      <w:pPr>
        <w:pStyle w:val="ListParagraph"/>
        <w:numPr>
          <w:ilvl w:val="0"/>
          <w:numId w:val="1"/>
        </w:numPr>
        <w:rPr>
          <w:rFonts w:ascii="Century Gothic" w:hAnsi="Century Gothic"/>
          <w:sz w:val="18"/>
          <w:szCs w:val="18"/>
        </w:rPr>
      </w:pPr>
      <w:r>
        <w:rPr>
          <w:rFonts w:ascii="Century Gothic" w:hAnsi="Century Gothic"/>
          <w:sz w:val="18"/>
          <w:szCs w:val="18"/>
        </w:rPr>
        <w:t>Pupils will programme</w:t>
      </w:r>
      <w:r w:rsidR="00B97F52" w:rsidRPr="00913472">
        <w:rPr>
          <w:rFonts w:ascii="Century Gothic" w:hAnsi="Century Gothic"/>
          <w:sz w:val="18"/>
          <w:szCs w:val="18"/>
        </w:rPr>
        <w:t xml:space="preserve"> LOGO</w:t>
      </w:r>
      <w:r>
        <w:rPr>
          <w:rFonts w:ascii="Century Gothic" w:hAnsi="Century Gothic"/>
          <w:sz w:val="18"/>
          <w:szCs w:val="18"/>
        </w:rPr>
        <w:t xml:space="preserve"> and PROBOT</w:t>
      </w:r>
      <w:r w:rsidR="00B97F52" w:rsidRPr="00913472">
        <w:rPr>
          <w:rFonts w:ascii="Century Gothic" w:hAnsi="Century Gothic"/>
          <w:sz w:val="18"/>
          <w:szCs w:val="18"/>
        </w:rPr>
        <w:t xml:space="preserve"> to generate mathematical shapes and designs</w:t>
      </w:r>
      <w:r>
        <w:rPr>
          <w:rFonts w:ascii="Century Gothic" w:hAnsi="Century Gothic"/>
          <w:sz w:val="18"/>
          <w:szCs w:val="18"/>
        </w:rPr>
        <w:t>.</w:t>
      </w:r>
    </w:p>
    <w:p w14:paraId="0A0D977C" w14:textId="5AD4311D" w:rsidR="00B97F52" w:rsidRPr="009C75D0" w:rsidRDefault="00B25F41" w:rsidP="00B97F52">
      <w:pPr>
        <w:rPr>
          <w:rFonts w:ascii="Century Gothic" w:hAnsi="Century Gothic"/>
          <w:sz w:val="18"/>
          <w:szCs w:val="18"/>
        </w:rPr>
      </w:pPr>
      <w:r w:rsidRPr="00A31446">
        <w:rPr>
          <w:rFonts w:ascii="Century Gothic" w:hAnsi="Century Gothic"/>
          <w:sz w:val="18"/>
          <w:szCs w:val="18"/>
        </w:rPr>
        <w:t xml:space="preserve">We encourage you to continue supporting your child in using </w:t>
      </w:r>
      <w:r w:rsidR="009C75D0">
        <w:rPr>
          <w:rFonts w:ascii="Century Gothic" w:hAnsi="Century Gothic"/>
          <w:sz w:val="18"/>
          <w:szCs w:val="18"/>
        </w:rPr>
        <w:t>LBQ</w:t>
      </w:r>
      <w:r w:rsidRPr="00A31446">
        <w:rPr>
          <w:rFonts w:ascii="Century Gothic" w:hAnsi="Century Gothic"/>
          <w:sz w:val="18"/>
          <w:szCs w:val="18"/>
        </w:rPr>
        <w:t xml:space="preserve"> Maths</w:t>
      </w:r>
      <w:r w:rsidRPr="00A31446">
        <w:rPr>
          <w:rFonts w:ascii="Century Gothic" w:hAnsi="Century Gothic"/>
          <w:color w:val="000000"/>
          <w:sz w:val="18"/>
          <w:szCs w:val="18"/>
          <w:lang w:val="en"/>
        </w:rPr>
        <w:t>.</w:t>
      </w:r>
      <w:r w:rsidRPr="00A31446">
        <w:rPr>
          <w:rFonts w:ascii="Century Gothic" w:hAnsi="Century Gothic"/>
          <w:sz w:val="18"/>
          <w:szCs w:val="18"/>
          <w:lang w:val="en"/>
        </w:rPr>
        <w:t xml:space="preserve"> </w:t>
      </w:r>
      <w:r w:rsidR="009C75D0">
        <w:rPr>
          <w:rFonts w:ascii="Century Gothic" w:hAnsi="Century Gothic"/>
          <w:sz w:val="18"/>
          <w:szCs w:val="18"/>
          <w:lang w:val="en"/>
        </w:rPr>
        <w:t xml:space="preserve">LBQ </w:t>
      </w:r>
      <w:proofErr w:type="spellStart"/>
      <w:r w:rsidRPr="00A31446">
        <w:rPr>
          <w:rFonts w:ascii="Century Gothic" w:hAnsi="Century Gothic"/>
          <w:sz w:val="18"/>
          <w:szCs w:val="18"/>
          <w:lang w:val="en"/>
        </w:rPr>
        <w:t>maths</w:t>
      </w:r>
      <w:proofErr w:type="spellEnd"/>
      <w:r w:rsidRPr="00A31446">
        <w:rPr>
          <w:rFonts w:ascii="Century Gothic" w:hAnsi="Century Gothic"/>
          <w:sz w:val="18"/>
          <w:szCs w:val="18"/>
          <w:lang w:val="en"/>
        </w:rPr>
        <w:t xml:space="preserve"> is an online </w:t>
      </w:r>
      <w:proofErr w:type="spellStart"/>
      <w:r w:rsidRPr="00A31446">
        <w:rPr>
          <w:rFonts w:ascii="Century Gothic" w:hAnsi="Century Gothic"/>
          <w:sz w:val="18"/>
          <w:szCs w:val="18"/>
          <w:lang w:val="en"/>
        </w:rPr>
        <w:t>maths</w:t>
      </w:r>
      <w:proofErr w:type="spellEnd"/>
      <w:r w:rsidRPr="00A31446">
        <w:rPr>
          <w:rFonts w:ascii="Century Gothic" w:hAnsi="Century Gothic"/>
          <w:sz w:val="18"/>
          <w:szCs w:val="18"/>
          <w:lang w:val="en"/>
        </w:rPr>
        <w:t xml:space="preserve"> system which asks the children questions in each area of </w:t>
      </w:r>
      <w:proofErr w:type="spellStart"/>
      <w:r w:rsidRPr="00A31446">
        <w:rPr>
          <w:rFonts w:ascii="Century Gothic" w:hAnsi="Century Gothic"/>
          <w:sz w:val="18"/>
          <w:szCs w:val="18"/>
          <w:lang w:val="en"/>
        </w:rPr>
        <w:t>maths</w:t>
      </w:r>
      <w:proofErr w:type="spellEnd"/>
      <w:r w:rsidRPr="00A31446">
        <w:rPr>
          <w:rFonts w:ascii="Century Gothic" w:hAnsi="Century Gothic"/>
          <w:sz w:val="18"/>
          <w:szCs w:val="18"/>
          <w:lang w:val="en"/>
        </w:rPr>
        <w:t xml:space="preserve"> and then gives them instant feedback on their progress and achievements. </w:t>
      </w:r>
      <w:r w:rsidRPr="00A31446">
        <w:rPr>
          <w:rFonts w:ascii="Century Gothic" w:hAnsi="Century Gothic"/>
          <w:color w:val="000000"/>
          <w:sz w:val="18"/>
          <w:szCs w:val="18"/>
          <w:lang w:val="en"/>
        </w:rPr>
        <w:t xml:space="preserve">This is an excellent resource that can be used at </w:t>
      </w:r>
      <w:r w:rsidR="009C75D0" w:rsidRPr="00A31446">
        <w:rPr>
          <w:rFonts w:ascii="Century Gothic" w:hAnsi="Century Gothic"/>
          <w:color w:val="000000"/>
          <w:sz w:val="18"/>
          <w:szCs w:val="18"/>
          <w:lang w:val="en"/>
        </w:rPr>
        <w:t>home,</w:t>
      </w:r>
      <w:r w:rsidRPr="00A31446">
        <w:rPr>
          <w:rFonts w:ascii="Century Gothic" w:hAnsi="Century Gothic"/>
          <w:color w:val="000000"/>
          <w:sz w:val="18"/>
          <w:szCs w:val="18"/>
          <w:lang w:val="en"/>
        </w:rPr>
        <w:t xml:space="preserve"> and we would encourage you to let their children have a go. </w:t>
      </w:r>
      <w:r w:rsidR="009C75D0" w:rsidRPr="00A31446">
        <w:rPr>
          <w:rFonts w:ascii="Century Gothic" w:hAnsi="Century Gothic"/>
          <w:color w:val="000000"/>
          <w:sz w:val="18"/>
          <w:szCs w:val="18"/>
          <w:lang w:val="en"/>
        </w:rPr>
        <w:t>All</w:t>
      </w:r>
      <w:r w:rsidRPr="00A31446">
        <w:rPr>
          <w:rFonts w:ascii="Century Gothic" w:hAnsi="Century Gothic"/>
          <w:color w:val="000000"/>
          <w:sz w:val="18"/>
          <w:szCs w:val="18"/>
          <w:lang w:val="en"/>
        </w:rPr>
        <w:t xml:space="preserve"> our pupils have their own personal logins and passwords and can try the tests at any time.</w:t>
      </w:r>
    </w:p>
    <w:p w14:paraId="46792ACA" w14:textId="77777777" w:rsidR="00C6779F" w:rsidRPr="00A31446" w:rsidRDefault="00C6779F" w:rsidP="00B97F52">
      <w:pPr>
        <w:rPr>
          <w:rFonts w:ascii="Century Gothic" w:hAnsi="Century Gothic"/>
          <w:b/>
          <w:color w:val="000000"/>
          <w:sz w:val="18"/>
          <w:szCs w:val="18"/>
          <w:u w:val="single"/>
          <w:lang w:val="en"/>
        </w:rPr>
      </w:pPr>
      <w:r w:rsidRPr="00A31446">
        <w:rPr>
          <w:rFonts w:ascii="Century Gothic" w:hAnsi="Century Gothic"/>
          <w:b/>
          <w:color w:val="000000"/>
          <w:sz w:val="18"/>
          <w:szCs w:val="18"/>
          <w:u w:val="single"/>
          <w:lang w:val="en"/>
        </w:rPr>
        <w:t>Literacy:</w:t>
      </w:r>
    </w:p>
    <w:p w14:paraId="316B70CF" w14:textId="77777777" w:rsidR="00C6779F" w:rsidRPr="00A31446" w:rsidRDefault="00C6779F" w:rsidP="00B97F52">
      <w:pPr>
        <w:rPr>
          <w:rFonts w:ascii="Century Gothic" w:hAnsi="Century Gothic"/>
          <w:color w:val="000000"/>
          <w:sz w:val="18"/>
          <w:szCs w:val="18"/>
          <w:lang w:val="en"/>
        </w:rPr>
      </w:pPr>
      <w:r w:rsidRPr="00A31446">
        <w:rPr>
          <w:rFonts w:ascii="Century Gothic" w:hAnsi="Century Gothic"/>
          <w:color w:val="000000"/>
          <w:sz w:val="18"/>
          <w:szCs w:val="18"/>
          <w:lang w:val="en"/>
        </w:rPr>
        <w:t xml:space="preserve">This term we will base a lot of our </w:t>
      </w:r>
      <w:proofErr w:type="gramStart"/>
      <w:r w:rsidRPr="00A31446">
        <w:rPr>
          <w:rFonts w:ascii="Century Gothic" w:hAnsi="Century Gothic"/>
          <w:color w:val="000000"/>
          <w:sz w:val="18"/>
          <w:szCs w:val="18"/>
          <w:lang w:val="en"/>
        </w:rPr>
        <w:t>Literacy</w:t>
      </w:r>
      <w:proofErr w:type="gramEnd"/>
      <w:r w:rsidRPr="00A31446">
        <w:rPr>
          <w:rFonts w:ascii="Century Gothic" w:hAnsi="Century Gothic"/>
          <w:color w:val="000000"/>
          <w:sz w:val="18"/>
          <w:szCs w:val="18"/>
          <w:lang w:val="en"/>
        </w:rPr>
        <w:t xml:space="preserve"> work on the </w:t>
      </w:r>
      <w:r w:rsidR="00160A54" w:rsidRPr="00A31446">
        <w:rPr>
          <w:rFonts w:ascii="Century Gothic" w:hAnsi="Century Gothic"/>
          <w:color w:val="000000"/>
          <w:sz w:val="18"/>
          <w:szCs w:val="18"/>
          <w:lang w:val="en"/>
        </w:rPr>
        <w:t>novel, ‘Under the Hawthorn Tree</w:t>
      </w:r>
      <w:r w:rsidRPr="00A31446">
        <w:rPr>
          <w:rFonts w:ascii="Century Gothic" w:hAnsi="Century Gothic"/>
          <w:color w:val="000000"/>
          <w:sz w:val="18"/>
          <w:szCs w:val="18"/>
          <w:lang w:val="en"/>
        </w:rPr>
        <w:t xml:space="preserve">’ </w:t>
      </w:r>
      <w:r w:rsidR="00160A54" w:rsidRPr="00A31446">
        <w:rPr>
          <w:rFonts w:ascii="Century Gothic" w:hAnsi="Century Gothic"/>
          <w:color w:val="000000"/>
          <w:sz w:val="18"/>
          <w:szCs w:val="18"/>
          <w:lang w:val="en"/>
        </w:rPr>
        <w:t>/ ‘Street Child.’ These novels are set in the Victorian era and focus on the hardships of life at that time.</w:t>
      </w:r>
    </w:p>
    <w:p w14:paraId="01D37E7C" w14:textId="77777777" w:rsidR="00C6779F" w:rsidRPr="00A31446" w:rsidRDefault="00A061FD" w:rsidP="00B97F52">
      <w:pPr>
        <w:rPr>
          <w:rFonts w:ascii="Century Gothic" w:hAnsi="Century Gothic"/>
          <w:color w:val="000000"/>
          <w:sz w:val="18"/>
          <w:szCs w:val="18"/>
          <w:lang w:val="en"/>
        </w:rPr>
      </w:pPr>
      <w:r>
        <w:rPr>
          <w:rFonts w:ascii="Century Gothic" w:hAnsi="Century Gothic"/>
          <w:color w:val="000000"/>
          <w:sz w:val="18"/>
          <w:szCs w:val="18"/>
          <w:lang w:val="en"/>
        </w:rPr>
        <w:t>In Guided Reading Fiction s</w:t>
      </w:r>
      <w:r w:rsidRPr="00A31446">
        <w:rPr>
          <w:rFonts w:ascii="Century Gothic" w:hAnsi="Century Gothic"/>
          <w:color w:val="000000"/>
          <w:sz w:val="18"/>
          <w:szCs w:val="18"/>
          <w:lang w:val="en"/>
        </w:rPr>
        <w:t>essions,</w:t>
      </w:r>
      <w:r w:rsidR="00C6779F" w:rsidRPr="00A31446">
        <w:rPr>
          <w:rFonts w:ascii="Century Gothic" w:hAnsi="Century Gothic"/>
          <w:color w:val="000000"/>
          <w:sz w:val="18"/>
          <w:szCs w:val="18"/>
          <w:lang w:val="en"/>
        </w:rPr>
        <w:t xml:space="preserve"> we will focus on:</w:t>
      </w:r>
    </w:p>
    <w:p w14:paraId="29A800E3" w14:textId="77777777" w:rsidR="00C6779F" w:rsidRPr="00A31446" w:rsidRDefault="00C6779F" w:rsidP="00C6779F">
      <w:pPr>
        <w:pStyle w:val="ListParagraph"/>
        <w:numPr>
          <w:ilvl w:val="0"/>
          <w:numId w:val="2"/>
        </w:numPr>
        <w:rPr>
          <w:rFonts w:ascii="Century Gothic" w:hAnsi="Century Gothic"/>
          <w:sz w:val="18"/>
          <w:szCs w:val="18"/>
        </w:rPr>
      </w:pPr>
      <w:r w:rsidRPr="00A31446">
        <w:rPr>
          <w:rFonts w:ascii="Century Gothic" w:hAnsi="Century Gothic"/>
          <w:sz w:val="18"/>
          <w:szCs w:val="18"/>
        </w:rPr>
        <w:t>Identifying features of a text that build suspense</w:t>
      </w:r>
    </w:p>
    <w:p w14:paraId="2D36D3E5" w14:textId="77777777" w:rsidR="00C6779F" w:rsidRPr="00A31446" w:rsidRDefault="00C6779F" w:rsidP="00C6779F">
      <w:pPr>
        <w:pStyle w:val="ListParagraph"/>
        <w:numPr>
          <w:ilvl w:val="0"/>
          <w:numId w:val="2"/>
        </w:numPr>
        <w:rPr>
          <w:rFonts w:ascii="Century Gothic" w:hAnsi="Century Gothic"/>
          <w:sz w:val="18"/>
          <w:szCs w:val="18"/>
        </w:rPr>
      </w:pPr>
      <w:r w:rsidRPr="00A31446">
        <w:rPr>
          <w:rFonts w:ascii="Century Gothic" w:hAnsi="Century Gothic"/>
          <w:sz w:val="18"/>
          <w:szCs w:val="18"/>
        </w:rPr>
        <w:t>Understand the usefulness of book blurbs</w:t>
      </w:r>
    </w:p>
    <w:p w14:paraId="2B6BB0FD" w14:textId="77777777" w:rsidR="00C6779F" w:rsidRPr="00A31446" w:rsidRDefault="00C6779F" w:rsidP="00C6779F">
      <w:pPr>
        <w:pStyle w:val="ListParagraph"/>
        <w:numPr>
          <w:ilvl w:val="0"/>
          <w:numId w:val="2"/>
        </w:numPr>
        <w:rPr>
          <w:rFonts w:ascii="Century Gothic" w:hAnsi="Century Gothic"/>
          <w:sz w:val="18"/>
          <w:szCs w:val="18"/>
        </w:rPr>
      </w:pPr>
      <w:r w:rsidRPr="00A31446">
        <w:rPr>
          <w:rFonts w:ascii="Century Gothic" w:hAnsi="Century Gothic"/>
          <w:sz w:val="18"/>
          <w:szCs w:val="18"/>
        </w:rPr>
        <w:t>Become aware of the use of direct speech</w:t>
      </w:r>
    </w:p>
    <w:p w14:paraId="5D71A79C" w14:textId="77777777" w:rsidR="00C6779F" w:rsidRPr="00A31446" w:rsidRDefault="00C6779F" w:rsidP="00C6779F">
      <w:pPr>
        <w:rPr>
          <w:rFonts w:ascii="Century Gothic" w:hAnsi="Century Gothic"/>
          <w:sz w:val="18"/>
          <w:szCs w:val="18"/>
        </w:rPr>
      </w:pPr>
      <w:r w:rsidRPr="00A31446">
        <w:rPr>
          <w:rFonts w:ascii="Century Gothic" w:hAnsi="Century Gothic"/>
          <w:sz w:val="18"/>
          <w:szCs w:val="18"/>
        </w:rPr>
        <w:t>Non-Fiction Sessions will focus on:</w:t>
      </w:r>
    </w:p>
    <w:p w14:paraId="6C37F35F" w14:textId="77777777" w:rsidR="00C6779F" w:rsidRPr="00A31446" w:rsidRDefault="00C6779F" w:rsidP="00C6779F">
      <w:pPr>
        <w:pStyle w:val="ListParagraph"/>
        <w:numPr>
          <w:ilvl w:val="0"/>
          <w:numId w:val="3"/>
        </w:numPr>
        <w:rPr>
          <w:rFonts w:ascii="Century Gothic" w:hAnsi="Century Gothic"/>
          <w:sz w:val="18"/>
          <w:szCs w:val="18"/>
        </w:rPr>
      </w:pPr>
      <w:r w:rsidRPr="00A31446">
        <w:rPr>
          <w:rFonts w:ascii="Century Gothic" w:hAnsi="Century Gothic"/>
          <w:sz w:val="18"/>
          <w:szCs w:val="18"/>
        </w:rPr>
        <w:t>Summarising different sides of an argument</w:t>
      </w:r>
    </w:p>
    <w:p w14:paraId="39806C56" w14:textId="77777777" w:rsidR="00C6779F" w:rsidRPr="00A31446" w:rsidRDefault="00C6779F" w:rsidP="00C6779F">
      <w:pPr>
        <w:pStyle w:val="ListParagraph"/>
        <w:numPr>
          <w:ilvl w:val="0"/>
          <w:numId w:val="3"/>
        </w:numPr>
        <w:rPr>
          <w:rFonts w:ascii="Century Gothic" w:hAnsi="Century Gothic"/>
          <w:sz w:val="18"/>
          <w:szCs w:val="18"/>
        </w:rPr>
      </w:pPr>
      <w:r w:rsidRPr="00A31446">
        <w:rPr>
          <w:rFonts w:ascii="Century Gothic" w:hAnsi="Century Gothic"/>
          <w:sz w:val="18"/>
          <w:szCs w:val="18"/>
        </w:rPr>
        <w:t>Recognising how arguments are constructed to be effective</w:t>
      </w:r>
    </w:p>
    <w:p w14:paraId="0EC8FD95" w14:textId="3E27EF7B" w:rsidR="00C6779F" w:rsidRPr="00A31446" w:rsidRDefault="00C6779F" w:rsidP="00C6779F">
      <w:pPr>
        <w:pStyle w:val="ListParagraph"/>
        <w:numPr>
          <w:ilvl w:val="0"/>
          <w:numId w:val="3"/>
        </w:numPr>
        <w:rPr>
          <w:rFonts w:ascii="Century Gothic" w:hAnsi="Century Gothic"/>
          <w:sz w:val="18"/>
          <w:szCs w:val="18"/>
        </w:rPr>
      </w:pPr>
      <w:r w:rsidRPr="00A31446">
        <w:rPr>
          <w:rFonts w:ascii="Century Gothic" w:hAnsi="Century Gothic"/>
          <w:sz w:val="18"/>
          <w:szCs w:val="18"/>
        </w:rPr>
        <w:t xml:space="preserve">Signalling </w:t>
      </w:r>
      <w:r w:rsidR="009C75D0" w:rsidRPr="00A31446">
        <w:rPr>
          <w:rFonts w:ascii="Century Gothic" w:hAnsi="Century Gothic"/>
          <w:sz w:val="18"/>
          <w:szCs w:val="18"/>
        </w:rPr>
        <w:t>opinion</w:t>
      </w:r>
      <w:r w:rsidRPr="00A31446">
        <w:rPr>
          <w:rFonts w:ascii="Century Gothic" w:hAnsi="Century Gothic"/>
          <w:sz w:val="18"/>
          <w:szCs w:val="18"/>
        </w:rPr>
        <w:t xml:space="preserve"> clearly</w:t>
      </w:r>
    </w:p>
    <w:p w14:paraId="69B070CD" w14:textId="7DB6ED92" w:rsidR="00160A54" w:rsidRPr="00A31446" w:rsidRDefault="00C6779F" w:rsidP="00C6779F">
      <w:pPr>
        <w:rPr>
          <w:rFonts w:ascii="Century Gothic" w:hAnsi="Century Gothic"/>
          <w:sz w:val="18"/>
          <w:szCs w:val="18"/>
        </w:rPr>
      </w:pPr>
      <w:r w:rsidRPr="00A31446">
        <w:rPr>
          <w:rFonts w:ascii="Century Gothic" w:hAnsi="Century Gothic"/>
          <w:sz w:val="18"/>
          <w:szCs w:val="18"/>
        </w:rPr>
        <w:t>In Writing we will concentrate on</w:t>
      </w:r>
      <w:r w:rsidR="009C75D0">
        <w:rPr>
          <w:rFonts w:ascii="Century Gothic" w:hAnsi="Century Gothic"/>
          <w:sz w:val="18"/>
          <w:szCs w:val="18"/>
        </w:rPr>
        <w:t xml:space="preserve"> diary writing, narrative writing and p</w:t>
      </w:r>
      <w:r w:rsidRPr="00A31446">
        <w:rPr>
          <w:rFonts w:ascii="Century Gothic" w:hAnsi="Century Gothic"/>
          <w:sz w:val="18"/>
          <w:szCs w:val="18"/>
        </w:rPr>
        <w:t>oetry.</w:t>
      </w:r>
    </w:p>
    <w:p w14:paraId="30E44D2D" w14:textId="77777777" w:rsidR="001A7812" w:rsidRPr="00A31446" w:rsidRDefault="00996731" w:rsidP="00C6779F">
      <w:pPr>
        <w:rPr>
          <w:rFonts w:ascii="Century Gothic" w:hAnsi="Century Gothic"/>
          <w:sz w:val="18"/>
          <w:szCs w:val="18"/>
        </w:rPr>
      </w:pPr>
      <w:r w:rsidRPr="00A31446">
        <w:rPr>
          <w:rFonts w:ascii="Century Gothic" w:hAnsi="Century Gothic"/>
          <w:sz w:val="18"/>
          <w:szCs w:val="18"/>
        </w:rPr>
        <w:t>We congratulate all your children who achieved so well in the Accelerated Reading Programme last term. The Programme has now started afresh for this term. We really encourage you to assist your child in using this Programme. The importance of daily personalised reading practice cannot be overstated. Recent studies indicate that when students spend 25 minutes a day reading suitably challenging books which they successfully understand (demonstrated by achieving 90% or more on the reading practice quiz), then they will achieve optimal reading age growth.</w:t>
      </w:r>
    </w:p>
    <w:p w14:paraId="417195FB" w14:textId="77777777" w:rsidR="00996731" w:rsidRPr="00A31446" w:rsidRDefault="00996731" w:rsidP="00C6779F">
      <w:pPr>
        <w:rPr>
          <w:rFonts w:ascii="Century Gothic" w:hAnsi="Century Gothic"/>
          <w:b/>
          <w:sz w:val="18"/>
          <w:szCs w:val="18"/>
          <w:u w:val="single"/>
        </w:rPr>
      </w:pPr>
      <w:r w:rsidRPr="00A31446">
        <w:rPr>
          <w:rFonts w:ascii="Century Gothic" w:hAnsi="Century Gothic"/>
          <w:b/>
          <w:sz w:val="18"/>
          <w:szCs w:val="18"/>
          <w:u w:val="single"/>
        </w:rPr>
        <w:t>World Around Us:</w:t>
      </w:r>
    </w:p>
    <w:p w14:paraId="3D93A7D5" w14:textId="7C191908" w:rsidR="00160A54" w:rsidRDefault="00160A54" w:rsidP="00C6779F">
      <w:pPr>
        <w:rPr>
          <w:rFonts w:ascii="Century Gothic" w:hAnsi="Century Gothic"/>
          <w:sz w:val="18"/>
          <w:szCs w:val="18"/>
        </w:rPr>
      </w:pPr>
      <w:r w:rsidRPr="00A31446">
        <w:rPr>
          <w:rFonts w:ascii="Century Gothic" w:hAnsi="Century Gothic"/>
          <w:sz w:val="18"/>
          <w:szCs w:val="18"/>
        </w:rPr>
        <w:t>This term we will focus on the topic ‘</w:t>
      </w:r>
      <w:r w:rsidR="00E0442F" w:rsidRPr="00A31446">
        <w:rPr>
          <w:rFonts w:ascii="Century Gothic" w:hAnsi="Century Gothic"/>
          <w:sz w:val="18"/>
          <w:szCs w:val="18"/>
        </w:rPr>
        <w:t xml:space="preserve">The </w:t>
      </w:r>
      <w:r w:rsidR="009C75D0">
        <w:rPr>
          <w:rFonts w:ascii="Century Gothic" w:hAnsi="Century Gothic"/>
          <w:sz w:val="18"/>
          <w:szCs w:val="18"/>
        </w:rPr>
        <w:t>Fanine</w:t>
      </w:r>
      <w:r w:rsidR="009433F0">
        <w:rPr>
          <w:rFonts w:ascii="Century Gothic" w:hAnsi="Century Gothic"/>
          <w:sz w:val="18"/>
          <w:szCs w:val="18"/>
        </w:rPr>
        <w:t>.</w:t>
      </w:r>
      <w:r w:rsidR="009C75D0">
        <w:rPr>
          <w:rFonts w:ascii="Century Gothic" w:hAnsi="Century Gothic"/>
          <w:sz w:val="18"/>
          <w:szCs w:val="18"/>
        </w:rPr>
        <w:t xml:space="preserve">” </w:t>
      </w:r>
      <w:r w:rsidR="00E0442F" w:rsidRPr="00A31446">
        <w:rPr>
          <w:rFonts w:ascii="Century Gothic" w:hAnsi="Century Gothic"/>
          <w:sz w:val="18"/>
          <w:szCs w:val="18"/>
        </w:rPr>
        <w:t xml:space="preserve"> </w:t>
      </w:r>
      <w:proofErr w:type="gramStart"/>
      <w:r w:rsidR="00E0442F" w:rsidRPr="00A31446">
        <w:rPr>
          <w:rFonts w:ascii="Century Gothic" w:hAnsi="Century Gothic"/>
          <w:sz w:val="18"/>
          <w:szCs w:val="18"/>
        </w:rPr>
        <w:t>Pupils</w:t>
      </w:r>
      <w:proofErr w:type="gramEnd"/>
      <w:r w:rsidR="00E0442F" w:rsidRPr="00A31446">
        <w:rPr>
          <w:rFonts w:ascii="Century Gothic" w:hAnsi="Century Gothic"/>
          <w:sz w:val="18"/>
          <w:szCs w:val="18"/>
        </w:rPr>
        <w:t xml:space="preserve"> will:</w:t>
      </w:r>
    </w:p>
    <w:p w14:paraId="69191F65" w14:textId="258A0154" w:rsidR="009C75D0" w:rsidRPr="009C75D0" w:rsidRDefault="009C75D0" w:rsidP="009C75D0">
      <w:pPr>
        <w:pStyle w:val="ListParagraph"/>
        <w:numPr>
          <w:ilvl w:val="0"/>
          <w:numId w:val="9"/>
        </w:numPr>
        <w:rPr>
          <w:rFonts w:ascii="Century Gothic" w:hAnsi="Century Gothic"/>
          <w:sz w:val="18"/>
          <w:szCs w:val="18"/>
        </w:rPr>
      </w:pPr>
      <w:r w:rsidRPr="009C75D0">
        <w:rPr>
          <w:rFonts w:ascii="SassoonCRInfant" w:hAnsi="SassoonCRInfant"/>
        </w:rPr>
        <w:t>explore the causes, course and consequences of famine.</w:t>
      </w:r>
    </w:p>
    <w:p w14:paraId="1A802A11" w14:textId="0A34C096" w:rsidR="009C75D0" w:rsidRDefault="009C75D0" w:rsidP="009C75D0">
      <w:pPr>
        <w:pStyle w:val="ListParagraph"/>
        <w:numPr>
          <w:ilvl w:val="0"/>
          <w:numId w:val="9"/>
        </w:numPr>
        <w:rPr>
          <w:rFonts w:ascii="Century Gothic" w:hAnsi="Century Gothic"/>
          <w:sz w:val="18"/>
          <w:szCs w:val="18"/>
        </w:rPr>
      </w:pPr>
      <w:r w:rsidRPr="009C75D0">
        <w:rPr>
          <w:rFonts w:ascii="Century Gothic" w:hAnsi="Century Gothic"/>
          <w:sz w:val="18"/>
          <w:szCs w:val="18"/>
        </w:rPr>
        <w:t>Pupils will design and make a tri-fold leaflet on a workhouse.</w:t>
      </w:r>
    </w:p>
    <w:p w14:paraId="0F44F59D" w14:textId="3B2E5900" w:rsidR="009433F0" w:rsidRPr="009C75D0" w:rsidRDefault="009433F0" w:rsidP="009C75D0">
      <w:pPr>
        <w:pStyle w:val="ListParagraph"/>
        <w:numPr>
          <w:ilvl w:val="0"/>
          <w:numId w:val="9"/>
        </w:numPr>
        <w:rPr>
          <w:rFonts w:ascii="Century Gothic" w:hAnsi="Century Gothic"/>
          <w:sz w:val="18"/>
          <w:szCs w:val="18"/>
        </w:rPr>
      </w:pPr>
      <w:r>
        <w:rPr>
          <w:rFonts w:ascii="Century Gothic" w:hAnsi="Century Gothic"/>
          <w:sz w:val="18"/>
          <w:szCs w:val="18"/>
        </w:rPr>
        <w:t>Experience at first hand life during the 19</w:t>
      </w:r>
      <w:r w:rsidRPr="009433F0">
        <w:rPr>
          <w:rFonts w:ascii="Century Gothic" w:hAnsi="Century Gothic"/>
          <w:sz w:val="18"/>
          <w:szCs w:val="18"/>
          <w:vertAlign w:val="superscript"/>
        </w:rPr>
        <w:t>th</w:t>
      </w:r>
      <w:r>
        <w:rPr>
          <w:rFonts w:ascii="Century Gothic" w:hAnsi="Century Gothic"/>
          <w:sz w:val="18"/>
          <w:szCs w:val="18"/>
        </w:rPr>
        <w:t xml:space="preserve"> century through a visit to the Ulster American Folk Park.</w:t>
      </w:r>
    </w:p>
    <w:p w14:paraId="49E106AC" w14:textId="77777777" w:rsidR="00996731" w:rsidRPr="00A31446" w:rsidRDefault="00996731" w:rsidP="00C6779F">
      <w:pPr>
        <w:rPr>
          <w:rFonts w:ascii="Century Gothic" w:hAnsi="Century Gothic"/>
          <w:b/>
          <w:sz w:val="18"/>
          <w:szCs w:val="18"/>
          <w:u w:val="single"/>
        </w:rPr>
      </w:pPr>
      <w:r w:rsidRPr="00A31446">
        <w:rPr>
          <w:rFonts w:ascii="Century Gothic" w:hAnsi="Century Gothic"/>
          <w:b/>
          <w:sz w:val="18"/>
          <w:szCs w:val="18"/>
          <w:u w:val="single"/>
        </w:rPr>
        <w:t>Irish:</w:t>
      </w:r>
    </w:p>
    <w:p w14:paraId="58C9D78A" w14:textId="54A12AA0" w:rsidR="00996731" w:rsidRPr="00A31446" w:rsidRDefault="00996731" w:rsidP="00C6779F">
      <w:pPr>
        <w:rPr>
          <w:rFonts w:ascii="Century Gothic" w:hAnsi="Century Gothic"/>
          <w:sz w:val="18"/>
          <w:szCs w:val="18"/>
        </w:rPr>
      </w:pPr>
      <w:r w:rsidRPr="00A31446">
        <w:rPr>
          <w:rFonts w:ascii="Century Gothic" w:hAnsi="Century Gothic"/>
          <w:sz w:val="18"/>
          <w:szCs w:val="18"/>
        </w:rPr>
        <w:t xml:space="preserve">Irish classes </w:t>
      </w:r>
      <w:r w:rsidR="009433F0" w:rsidRPr="00A31446">
        <w:rPr>
          <w:rFonts w:ascii="Century Gothic" w:hAnsi="Century Gothic"/>
          <w:sz w:val="18"/>
          <w:szCs w:val="18"/>
        </w:rPr>
        <w:t>continue</w:t>
      </w:r>
      <w:r w:rsidRPr="00A31446">
        <w:rPr>
          <w:rFonts w:ascii="Century Gothic" w:hAnsi="Century Gothic"/>
          <w:sz w:val="18"/>
          <w:szCs w:val="18"/>
        </w:rPr>
        <w:t xml:space="preserve"> </w:t>
      </w:r>
      <w:proofErr w:type="gramStart"/>
      <w:r w:rsidR="009433F0">
        <w:rPr>
          <w:rFonts w:ascii="Century Gothic" w:hAnsi="Century Gothic"/>
          <w:sz w:val="18"/>
          <w:szCs w:val="18"/>
        </w:rPr>
        <w:t xml:space="preserve">each </w:t>
      </w:r>
      <w:r w:rsidRPr="00A31446">
        <w:rPr>
          <w:rFonts w:ascii="Century Gothic" w:hAnsi="Century Gothic"/>
          <w:sz w:val="18"/>
          <w:szCs w:val="18"/>
        </w:rPr>
        <w:t xml:space="preserve"> Thursday</w:t>
      </w:r>
      <w:proofErr w:type="gramEnd"/>
      <w:r w:rsidRPr="00A31446">
        <w:rPr>
          <w:rFonts w:ascii="Century Gothic" w:hAnsi="Century Gothic"/>
          <w:sz w:val="18"/>
          <w:szCs w:val="18"/>
        </w:rPr>
        <w:t xml:space="preserve"> and once again we encourage you to discuss what new material your child has learned each Thursday. </w:t>
      </w:r>
    </w:p>
    <w:p w14:paraId="525EA7EB" w14:textId="77777777" w:rsidR="00996731" w:rsidRPr="00A31446" w:rsidRDefault="00996731" w:rsidP="00C6779F">
      <w:pPr>
        <w:rPr>
          <w:rFonts w:ascii="Century Gothic" w:hAnsi="Century Gothic"/>
          <w:sz w:val="18"/>
          <w:szCs w:val="18"/>
        </w:rPr>
      </w:pPr>
    </w:p>
    <w:p w14:paraId="145CB399" w14:textId="77777777" w:rsidR="00996731" w:rsidRPr="00A31446" w:rsidRDefault="00D64682" w:rsidP="00C6779F">
      <w:pPr>
        <w:rPr>
          <w:rFonts w:ascii="Century Gothic" w:hAnsi="Century Gothic"/>
          <w:b/>
          <w:sz w:val="18"/>
          <w:szCs w:val="18"/>
          <w:u w:val="single"/>
        </w:rPr>
      </w:pPr>
      <w:r>
        <w:rPr>
          <w:rFonts w:ascii="Century Gothic" w:hAnsi="Century Gothic"/>
          <w:b/>
          <w:sz w:val="18"/>
          <w:szCs w:val="18"/>
          <w:u w:val="single"/>
        </w:rPr>
        <w:lastRenderedPageBreak/>
        <w:t>P.E:</w:t>
      </w:r>
    </w:p>
    <w:p w14:paraId="4362A429" w14:textId="3C5FECEB" w:rsidR="00996731" w:rsidRPr="00A31446" w:rsidRDefault="00E0442F" w:rsidP="00C6779F">
      <w:pPr>
        <w:rPr>
          <w:rFonts w:ascii="Century Gothic" w:hAnsi="Century Gothic"/>
          <w:sz w:val="18"/>
          <w:szCs w:val="18"/>
        </w:rPr>
      </w:pPr>
      <w:proofErr w:type="gramStart"/>
      <w:r w:rsidRPr="00A31446">
        <w:rPr>
          <w:rFonts w:ascii="Century Gothic" w:hAnsi="Century Gothic"/>
          <w:sz w:val="18"/>
          <w:szCs w:val="18"/>
        </w:rPr>
        <w:t xml:space="preserve">Mr </w:t>
      </w:r>
      <w:r w:rsidR="009433F0">
        <w:rPr>
          <w:rFonts w:ascii="Century Gothic" w:hAnsi="Century Gothic"/>
          <w:sz w:val="18"/>
          <w:szCs w:val="18"/>
        </w:rPr>
        <w:t xml:space="preserve"> Loane</w:t>
      </w:r>
      <w:r w:rsidR="00996731" w:rsidRPr="00A31446">
        <w:rPr>
          <w:rFonts w:ascii="Century Gothic" w:hAnsi="Century Gothic"/>
          <w:sz w:val="18"/>
          <w:szCs w:val="18"/>
        </w:rPr>
        <w:t>’s</w:t>
      </w:r>
      <w:proofErr w:type="gramEnd"/>
      <w:r w:rsidR="00996731" w:rsidRPr="00A31446">
        <w:rPr>
          <w:rFonts w:ascii="Century Gothic" w:hAnsi="Century Gothic"/>
          <w:sz w:val="18"/>
          <w:szCs w:val="18"/>
        </w:rPr>
        <w:t xml:space="preserve"> class will </w:t>
      </w:r>
      <w:r w:rsidR="009433F0">
        <w:rPr>
          <w:rFonts w:ascii="Century Gothic" w:hAnsi="Century Gothic"/>
          <w:sz w:val="18"/>
          <w:szCs w:val="18"/>
        </w:rPr>
        <w:t>continue</w:t>
      </w:r>
      <w:r w:rsidR="00996731" w:rsidRPr="00A31446">
        <w:rPr>
          <w:rFonts w:ascii="Century Gothic" w:hAnsi="Century Gothic"/>
          <w:sz w:val="18"/>
          <w:szCs w:val="18"/>
        </w:rPr>
        <w:t xml:space="preserve"> the</w:t>
      </w:r>
      <w:r w:rsidRPr="00A31446">
        <w:rPr>
          <w:rFonts w:ascii="Century Gothic" w:hAnsi="Century Gothic"/>
          <w:sz w:val="18"/>
          <w:szCs w:val="18"/>
        </w:rPr>
        <w:t xml:space="preserve">ir swimming lessons </w:t>
      </w:r>
      <w:r w:rsidR="009433F0">
        <w:rPr>
          <w:rFonts w:ascii="Century Gothic" w:hAnsi="Century Gothic"/>
          <w:sz w:val="18"/>
          <w:szCs w:val="18"/>
        </w:rPr>
        <w:t>each Tuesday and</w:t>
      </w:r>
      <w:r w:rsidRPr="00A31446">
        <w:rPr>
          <w:rFonts w:ascii="Century Gothic" w:hAnsi="Century Gothic"/>
          <w:sz w:val="18"/>
          <w:szCs w:val="18"/>
        </w:rPr>
        <w:t xml:space="preserve"> Mrs Quinn</w:t>
      </w:r>
      <w:r w:rsidR="00996731" w:rsidRPr="00A31446">
        <w:rPr>
          <w:rFonts w:ascii="Century Gothic" w:hAnsi="Century Gothic"/>
          <w:sz w:val="18"/>
          <w:szCs w:val="18"/>
        </w:rPr>
        <w:t xml:space="preserve">’s </w:t>
      </w:r>
      <w:r w:rsidRPr="00A31446">
        <w:rPr>
          <w:rFonts w:ascii="Century Gothic" w:hAnsi="Century Gothic"/>
          <w:sz w:val="18"/>
          <w:szCs w:val="18"/>
        </w:rPr>
        <w:t>cl</w:t>
      </w:r>
      <w:r w:rsidR="009D6104">
        <w:rPr>
          <w:rFonts w:ascii="Century Gothic" w:hAnsi="Century Gothic"/>
          <w:sz w:val="18"/>
          <w:szCs w:val="18"/>
        </w:rPr>
        <w:t>ass will</w:t>
      </w:r>
      <w:r w:rsidR="009433F0">
        <w:rPr>
          <w:rFonts w:ascii="Century Gothic" w:hAnsi="Century Gothic"/>
          <w:sz w:val="18"/>
          <w:szCs w:val="18"/>
        </w:rPr>
        <w:t xml:space="preserve"> go on a Thursday as usual</w:t>
      </w:r>
      <w:r w:rsidR="00996731" w:rsidRPr="00A31446">
        <w:rPr>
          <w:rFonts w:ascii="Century Gothic" w:hAnsi="Century Gothic"/>
          <w:sz w:val="18"/>
          <w:szCs w:val="18"/>
        </w:rPr>
        <w:t xml:space="preserve">. This is a fantastic opportunity for your </w:t>
      </w:r>
      <w:r w:rsidR="009433F0" w:rsidRPr="00A31446">
        <w:rPr>
          <w:rFonts w:ascii="Century Gothic" w:hAnsi="Century Gothic"/>
          <w:sz w:val="18"/>
          <w:szCs w:val="18"/>
        </w:rPr>
        <w:t>child,</w:t>
      </w:r>
      <w:r w:rsidR="00996731" w:rsidRPr="00A31446">
        <w:rPr>
          <w:rFonts w:ascii="Century Gothic" w:hAnsi="Century Gothic"/>
          <w:sz w:val="18"/>
          <w:szCs w:val="18"/>
        </w:rPr>
        <w:t xml:space="preserve"> and we </w:t>
      </w:r>
      <w:r w:rsidR="00802979" w:rsidRPr="00A31446">
        <w:rPr>
          <w:rFonts w:ascii="Century Gothic" w:hAnsi="Century Gothic"/>
          <w:sz w:val="18"/>
          <w:szCs w:val="18"/>
        </w:rPr>
        <w:t xml:space="preserve">hope that you will ensure that your child comes fully prepared each week with the appropriate gear. </w:t>
      </w:r>
    </w:p>
    <w:p w14:paraId="3A409FD9" w14:textId="5F715293" w:rsidR="00802979" w:rsidRPr="00A31446" w:rsidRDefault="00160A54" w:rsidP="00C6779F">
      <w:pPr>
        <w:rPr>
          <w:rFonts w:ascii="Century Gothic" w:hAnsi="Century Gothic"/>
          <w:sz w:val="18"/>
          <w:szCs w:val="18"/>
        </w:rPr>
      </w:pPr>
      <w:r w:rsidRPr="00A31446">
        <w:rPr>
          <w:rFonts w:ascii="Century Gothic" w:hAnsi="Century Gothic"/>
          <w:sz w:val="18"/>
          <w:szCs w:val="18"/>
        </w:rPr>
        <w:t>Both classes</w:t>
      </w:r>
      <w:r w:rsidR="00802979" w:rsidRPr="00A31446">
        <w:rPr>
          <w:rFonts w:ascii="Century Gothic" w:hAnsi="Century Gothic"/>
          <w:sz w:val="18"/>
          <w:szCs w:val="18"/>
        </w:rPr>
        <w:t xml:space="preserve"> will </w:t>
      </w:r>
      <w:r w:rsidR="009433F0">
        <w:rPr>
          <w:rFonts w:ascii="Century Gothic" w:hAnsi="Century Gothic"/>
          <w:sz w:val="18"/>
          <w:szCs w:val="18"/>
        </w:rPr>
        <w:t>continue hurling</w:t>
      </w:r>
      <w:r w:rsidR="00802979" w:rsidRPr="00A31446">
        <w:rPr>
          <w:rFonts w:ascii="Century Gothic" w:hAnsi="Century Gothic"/>
          <w:sz w:val="18"/>
          <w:szCs w:val="18"/>
        </w:rPr>
        <w:t xml:space="preserve"> training with </w:t>
      </w:r>
      <w:proofErr w:type="spellStart"/>
      <w:r w:rsidR="009433F0">
        <w:rPr>
          <w:rFonts w:ascii="Century Gothic" w:hAnsi="Century Gothic"/>
          <w:sz w:val="18"/>
          <w:szCs w:val="18"/>
        </w:rPr>
        <w:t>Rian</w:t>
      </w:r>
      <w:proofErr w:type="spellEnd"/>
      <w:r w:rsidR="009433F0">
        <w:rPr>
          <w:rFonts w:ascii="Century Gothic" w:hAnsi="Century Gothic"/>
          <w:sz w:val="18"/>
          <w:szCs w:val="18"/>
        </w:rPr>
        <w:t xml:space="preserve">, </w:t>
      </w:r>
      <w:r w:rsidR="00802979" w:rsidRPr="00A31446">
        <w:rPr>
          <w:rFonts w:ascii="Century Gothic" w:hAnsi="Century Gothic"/>
          <w:sz w:val="18"/>
          <w:szCs w:val="18"/>
        </w:rPr>
        <w:t>a specialised coach on</w:t>
      </w:r>
      <w:r w:rsidR="009433F0">
        <w:rPr>
          <w:rFonts w:ascii="Century Gothic" w:hAnsi="Century Gothic"/>
          <w:sz w:val="18"/>
          <w:szCs w:val="18"/>
        </w:rPr>
        <w:t xml:space="preserve"> a Monday</w:t>
      </w:r>
      <w:r w:rsidR="00802979" w:rsidRPr="00A31446">
        <w:rPr>
          <w:rFonts w:ascii="Century Gothic" w:hAnsi="Century Gothic"/>
          <w:sz w:val="18"/>
          <w:szCs w:val="18"/>
        </w:rPr>
        <w:t>. Again</w:t>
      </w:r>
      <w:r w:rsidRPr="00A31446">
        <w:rPr>
          <w:rFonts w:ascii="Century Gothic" w:hAnsi="Century Gothic"/>
          <w:sz w:val="18"/>
          <w:szCs w:val="18"/>
        </w:rPr>
        <w:t>,</w:t>
      </w:r>
      <w:r w:rsidR="00802979" w:rsidRPr="00A31446">
        <w:rPr>
          <w:rFonts w:ascii="Century Gothic" w:hAnsi="Century Gothic"/>
          <w:sz w:val="18"/>
          <w:szCs w:val="18"/>
        </w:rPr>
        <w:t xml:space="preserve"> please make sure that your child comes fully prepared with their P.E. kit and trainers.</w:t>
      </w:r>
    </w:p>
    <w:p w14:paraId="5C411156" w14:textId="77777777" w:rsidR="00802979" w:rsidRPr="00A31446" w:rsidRDefault="00802979" w:rsidP="00C6779F">
      <w:pPr>
        <w:rPr>
          <w:rFonts w:ascii="Century Gothic" w:hAnsi="Century Gothic"/>
          <w:sz w:val="18"/>
          <w:szCs w:val="18"/>
        </w:rPr>
      </w:pPr>
    </w:p>
    <w:p w14:paraId="4742F159" w14:textId="77777777" w:rsidR="00802979" w:rsidRPr="00A31446" w:rsidRDefault="00802979" w:rsidP="00C6779F">
      <w:pPr>
        <w:rPr>
          <w:rFonts w:ascii="Century Gothic" w:hAnsi="Century Gothic"/>
          <w:b/>
          <w:sz w:val="18"/>
          <w:szCs w:val="18"/>
          <w:u w:val="single"/>
        </w:rPr>
      </w:pPr>
      <w:r w:rsidRPr="00A31446">
        <w:rPr>
          <w:rFonts w:ascii="Century Gothic" w:hAnsi="Century Gothic"/>
          <w:b/>
          <w:sz w:val="18"/>
          <w:szCs w:val="18"/>
          <w:u w:val="single"/>
        </w:rPr>
        <w:t>Confirmation:</w:t>
      </w:r>
    </w:p>
    <w:p w14:paraId="6E31CCC1" w14:textId="39273EEE" w:rsidR="00996731" w:rsidRPr="00A31446" w:rsidRDefault="00802979" w:rsidP="00C6779F">
      <w:pPr>
        <w:rPr>
          <w:rFonts w:ascii="Century Gothic" w:hAnsi="Century Gothic"/>
          <w:sz w:val="18"/>
          <w:szCs w:val="18"/>
        </w:rPr>
      </w:pPr>
      <w:r w:rsidRPr="00A31446">
        <w:rPr>
          <w:rFonts w:ascii="Century Gothic" w:hAnsi="Century Gothic"/>
          <w:sz w:val="18"/>
          <w:szCs w:val="18"/>
        </w:rPr>
        <w:t>As you know Confirmatio</w:t>
      </w:r>
      <w:r w:rsidR="00EC0FCB" w:rsidRPr="00A31446">
        <w:rPr>
          <w:rFonts w:ascii="Century Gothic" w:hAnsi="Century Gothic"/>
          <w:sz w:val="18"/>
          <w:szCs w:val="18"/>
        </w:rPr>
        <w:t>n will take place on S</w:t>
      </w:r>
      <w:r w:rsidR="009433F0">
        <w:rPr>
          <w:rFonts w:ascii="Century Gothic" w:hAnsi="Century Gothic"/>
          <w:sz w:val="18"/>
          <w:szCs w:val="18"/>
        </w:rPr>
        <w:t>aturday 28</w:t>
      </w:r>
      <w:r w:rsidR="009433F0" w:rsidRPr="009433F0">
        <w:rPr>
          <w:rFonts w:ascii="Century Gothic" w:hAnsi="Century Gothic"/>
          <w:sz w:val="18"/>
          <w:szCs w:val="18"/>
          <w:vertAlign w:val="superscript"/>
        </w:rPr>
        <w:t>th</w:t>
      </w:r>
      <w:r w:rsidR="009433F0">
        <w:rPr>
          <w:rFonts w:ascii="Century Gothic" w:hAnsi="Century Gothic"/>
          <w:sz w:val="18"/>
          <w:szCs w:val="18"/>
        </w:rPr>
        <w:t xml:space="preserve"> March 2026</w:t>
      </w:r>
      <w:r w:rsidRPr="00A31446">
        <w:rPr>
          <w:rFonts w:ascii="Century Gothic" w:hAnsi="Century Gothic"/>
          <w:sz w:val="18"/>
          <w:szCs w:val="18"/>
        </w:rPr>
        <w:t xml:space="preserve"> in Christ the King Church. We will be focusing on completing a lot of preparation work for the Sacrament this term. </w:t>
      </w:r>
      <w:r w:rsidR="00712037" w:rsidRPr="00A31446">
        <w:rPr>
          <w:rFonts w:ascii="Century Gothic" w:hAnsi="Century Gothic"/>
          <w:sz w:val="18"/>
          <w:szCs w:val="18"/>
        </w:rPr>
        <w:t>We are aware that you are the primary educators of your children and therefore the responsibility for sacramental preparation firstly belongs to you. It is in your home that your child firstly experiences God’s love and learns about the life of Jesus. You can assist your child in their Confirmation preparation by:</w:t>
      </w:r>
    </w:p>
    <w:p w14:paraId="0788F7C3" w14:textId="4B924A60" w:rsidR="00712037" w:rsidRPr="00A31446" w:rsidRDefault="00712037" w:rsidP="00712037">
      <w:pPr>
        <w:pStyle w:val="ListParagraph"/>
        <w:numPr>
          <w:ilvl w:val="0"/>
          <w:numId w:val="4"/>
        </w:numPr>
        <w:rPr>
          <w:rFonts w:ascii="Century Gothic" w:hAnsi="Century Gothic"/>
          <w:sz w:val="18"/>
          <w:szCs w:val="18"/>
        </w:rPr>
      </w:pPr>
      <w:r w:rsidRPr="00A31446">
        <w:rPr>
          <w:rFonts w:ascii="Century Gothic" w:hAnsi="Century Gothic"/>
          <w:sz w:val="18"/>
          <w:szCs w:val="18"/>
        </w:rPr>
        <w:t xml:space="preserve">Making a connection with Baptism. You could light the baptismal candle at </w:t>
      </w:r>
      <w:r w:rsidR="009433F0" w:rsidRPr="00A31446">
        <w:rPr>
          <w:rFonts w:ascii="Century Gothic" w:hAnsi="Century Gothic"/>
          <w:sz w:val="18"/>
          <w:szCs w:val="18"/>
        </w:rPr>
        <w:t>mealtimes</w:t>
      </w:r>
      <w:r w:rsidRPr="00A31446">
        <w:rPr>
          <w:rFonts w:ascii="Century Gothic" w:hAnsi="Century Gothic"/>
          <w:sz w:val="18"/>
          <w:szCs w:val="18"/>
        </w:rPr>
        <w:t xml:space="preserve"> </w:t>
      </w:r>
    </w:p>
    <w:p w14:paraId="2C9599D4" w14:textId="77777777" w:rsidR="00712037" w:rsidRPr="00A31446" w:rsidRDefault="00712037" w:rsidP="00712037">
      <w:pPr>
        <w:pStyle w:val="ListParagraph"/>
        <w:numPr>
          <w:ilvl w:val="0"/>
          <w:numId w:val="4"/>
        </w:numPr>
        <w:rPr>
          <w:rFonts w:ascii="Century Gothic" w:hAnsi="Century Gothic"/>
          <w:sz w:val="18"/>
          <w:szCs w:val="18"/>
        </w:rPr>
      </w:pPr>
      <w:r w:rsidRPr="00A31446">
        <w:rPr>
          <w:rFonts w:ascii="Century Gothic" w:hAnsi="Century Gothic"/>
          <w:sz w:val="18"/>
          <w:szCs w:val="18"/>
        </w:rPr>
        <w:t>Find your child’s baptismal certificate and share memories of this day</w:t>
      </w:r>
    </w:p>
    <w:p w14:paraId="023B3761" w14:textId="77777777" w:rsidR="00712037" w:rsidRPr="00A31446" w:rsidRDefault="00712037" w:rsidP="00712037">
      <w:pPr>
        <w:pStyle w:val="ListParagraph"/>
        <w:numPr>
          <w:ilvl w:val="0"/>
          <w:numId w:val="4"/>
        </w:numPr>
        <w:rPr>
          <w:rFonts w:ascii="Century Gothic" w:hAnsi="Century Gothic"/>
          <w:sz w:val="18"/>
          <w:szCs w:val="18"/>
        </w:rPr>
      </w:pPr>
      <w:r w:rsidRPr="00A31446">
        <w:rPr>
          <w:rFonts w:ascii="Century Gothic" w:hAnsi="Century Gothic"/>
          <w:sz w:val="18"/>
          <w:szCs w:val="18"/>
        </w:rPr>
        <w:t>Help your child choose a sponsor</w:t>
      </w:r>
      <w:r w:rsidR="00EC0FCB" w:rsidRPr="00A31446">
        <w:rPr>
          <w:rFonts w:ascii="Century Gothic" w:hAnsi="Century Gothic"/>
          <w:sz w:val="18"/>
          <w:szCs w:val="18"/>
        </w:rPr>
        <w:t xml:space="preserve"> and a confirmation name</w:t>
      </w:r>
    </w:p>
    <w:p w14:paraId="34C84427" w14:textId="0B594552" w:rsidR="00712037" w:rsidRPr="00A31446" w:rsidRDefault="00712037" w:rsidP="00712037">
      <w:pPr>
        <w:pStyle w:val="ListParagraph"/>
        <w:numPr>
          <w:ilvl w:val="0"/>
          <w:numId w:val="4"/>
        </w:numPr>
        <w:rPr>
          <w:rFonts w:ascii="Century Gothic" w:hAnsi="Century Gothic"/>
          <w:sz w:val="18"/>
          <w:szCs w:val="18"/>
        </w:rPr>
      </w:pPr>
      <w:r w:rsidRPr="00A31446">
        <w:rPr>
          <w:rFonts w:ascii="Century Gothic" w:hAnsi="Century Gothic"/>
          <w:sz w:val="18"/>
          <w:szCs w:val="18"/>
        </w:rPr>
        <w:t xml:space="preserve">Pray together at </w:t>
      </w:r>
      <w:r w:rsidR="009433F0" w:rsidRPr="00A31446">
        <w:rPr>
          <w:rFonts w:ascii="Century Gothic" w:hAnsi="Century Gothic"/>
          <w:sz w:val="18"/>
          <w:szCs w:val="18"/>
        </w:rPr>
        <w:t>mealtimes</w:t>
      </w:r>
      <w:r w:rsidRPr="00A31446">
        <w:rPr>
          <w:rFonts w:ascii="Century Gothic" w:hAnsi="Century Gothic"/>
          <w:sz w:val="18"/>
          <w:szCs w:val="18"/>
        </w:rPr>
        <w:t xml:space="preserve"> and at </w:t>
      </w:r>
      <w:proofErr w:type="gramStart"/>
      <w:r w:rsidRPr="00A31446">
        <w:rPr>
          <w:rFonts w:ascii="Century Gothic" w:hAnsi="Century Gothic"/>
          <w:sz w:val="18"/>
          <w:szCs w:val="18"/>
        </w:rPr>
        <w:t>bed time</w:t>
      </w:r>
      <w:proofErr w:type="gramEnd"/>
    </w:p>
    <w:p w14:paraId="01EB63B1" w14:textId="2A62DC5F" w:rsidR="00712037" w:rsidRPr="00A31446" w:rsidRDefault="00712037" w:rsidP="00712037">
      <w:pPr>
        <w:pStyle w:val="ListParagraph"/>
        <w:numPr>
          <w:ilvl w:val="0"/>
          <w:numId w:val="4"/>
        </w:numPr>
        <w:rPr>
          <w:rFonts w:ascii="Century Gothic" w:hAnsi="Century Gothic"/>
          <w:sz w:val="18"/>
          <w:szCs w:val="18"/>
        </w:rPr>
      </w:pPr>
      <w:r w:rsidRPr="00A31446">
        <w:rPr>
          <w:rFonts w:ascii="Century Gothic" w:hAnsi="Century Gothic"/>
          <w:sz w:val="18"/>
          <w:szCs w:val="18"/>
        </w:rPr>
        <w:t>Be part of our faith community by attending Mass each Sunday</w:t>
      </w:r>
    </w:p>
    <w:p w14:paraId="3E5C2769" w14:textId="77777777" w:rsidR="00712037" w:rsidRPr="00A31446" w:rsidRDefault="00712037" w:rsidP="00712037">
      <w:pPr>
        <w:pStyle w:val="ListParagraph"/>
        <w:numPr>
          <w:ilvl w:val="0"/>
          <w:numId w:val="4"/>
        </w:numPr>
        <w:rPr>
          <w:rFonts w:ascii="Century Gothic" w:hAnsi="Century Gothic"/>
          <w:sz w:val="18"/>
          <w:szCs w:val="18"/>
        </w:rPr>
      </w:pPr>
      <w:r w:rsidRPr="00A31446">
        <w:rPr>
          <w:rFonts w:ascii="Century Gothic" w:hAnsi="Century Gothic"/>
          <w:sz w:val="18"/>
          <w:szCs w:val="18"/>
        </w:rPr>
        <w:t>Give your child the opportunity to celebrate</w:t>
      </w:r>
      <w:r w:rsidR="001A7812" w:rsidRPr="00A31446">
        <w:rPr>
          <w:rFonts w:ascii="Century Gothic" w:hAnsi="Century Gothic"/>
          <w:sz w:val="18"/>
          <w:szCs w:val="18"/>
        </w:rPr>
        <w:t xml:space="preserve"> the sacrament of Reconciliation</w:t>
      </w:r>
    </w:p>
    <w:p w14:paraId="7060C421" w14:textId="77777777" w:rsidR="001A7812" w:rsidRPr="00A31446" w:rsidRDefault="001A7812" w:rsidP="00712037">
      <w:pPr>
        <w:pStyle w:val="ListParagraph"/>
        <w:numPr>
          <w:ilvl w:val="0"/>
          <w:numId w:val="4"/>
        </w:numPr>
        <w:rPr>
          <w:rFonts w:ascii="Century Gothic" w:hAnsi="Century Gothic"/>
          <w:sz w:val="18"/>
          <w:szCs w:val="18"/>
        </w:rPr>
      </w:pPr>
      <w:r w:rsidRPr="00A31446">
        <w:rPr>
          <w:rFonts w:ascii="Century Gothic" w:hAnsi="Century Gothic"/>
          <w:sz w:val="18"/>
          <w:szCs w:val="18"/>
        </w:rPr>
        <w:t>Reflect together on what we discussed each day in class preparation</w:t>
      </w:r>
    </w:p>
    <w:p w14:paraId="4B5126CA" w14:textId="77777777" w:rsidR="00A31446" w:rsidRDefault="001A7812" w:rsidP="001A7812">
      <w:pPr>
        <w:rPr>
          <w:rFonts w:ascii="Century Gothic" w:hAnsi="Century Gothic"/>
          <w:sz w:val="18"/>
          <w:szCs w:val="18"/>
        </w:rPr>
      </w:pPr>
      <w:r w:rsidRPr="00A31446">
        <w:rPr>
          <w:rFonts w:ascii="Century Gothic" w:hAnsi="Century Gothic"/>
          <w:sz w:val="18"/>
          <w:szCs w:val="18"/>
        </w:rPr>
        <w:t xml:space="preserve">This is a beautiful </w:t>
      </w:r>
      <w:proofErr w:type="gramStart"/>
      <w:r w:rsidRPr="00A31446">
        <w:rPr>
          <w:rFonts w:ascii="Century Gothic" w:hAnsi="Century Gothic"/>
          <w:sz w:val="18"/>
          <w:szCs w:val="18"/>
        </w:rPr>
        <w:t>Sacrament</w:t>
      </w:r>
      <w:proofErr w:type="gramEnd"/>
      <w:r w:rsidRPr="00A31446">
        <w:rPr>
          <w:rFonts w:ascii="Century Gothic" w:hAnsi="Century Gothic"/>
          <w:sz w:val="18"/>
          <w:szCs w:val="18"/>
        </w:rPr>
        <w:t xml:space="preserve"> and we encourage you to fully engage in the preparation.</w:t>
      </w:r>
    </w:p>
    <w:p w14:paraId="0349F684" w14:textId="77777777" w:rsidR="00A31446" w:rsidRDefault="00A31446" w:rsidP="001A7812">
      <w:pPr>
        <w:rPr>
          <w:rFonts w:ascii="Century Gothic" w:hAnsi="Century Gothic"/>
          <w:sz w:val="18"/>
          <w:szCs w:val="18"/>
        </w:rPr>
      </w:pPr>
    </w:p>
    <w:p w14:paraId="4782E558" w14:textId="77777777" w:rsidR="00A31446" w:rsidRDefault="00A31446" w:rsidP="001A7812">
      <w:pPr>
        <w:rPr>
          <w:rFonts w:ascii="Century Gothic" w:hAnsi="Century Gothic"/>
          <w:sz w:val="18"/>
          <w:szCs w:val="18"/>
          <w:u w:val="single"/>
        </w:rPr>
      </w:pPr>
      <w:r w:rsidRPr="00A31446">
        <w:rPr>
          <w:rFonts w:ascii="Century Gothic" w:hAnsi="Century Gothic"/>
          <w:sz w:val="18"/>
          <w:szCs w:val="18"/>
          <w:u w:val="single"/>
        </w:rPr>
        <w:t>Other Important dates:</w:t>
      </w:r>
    </w:p>
    <w:p w14:paraId="03A52E14" w14:textId="3B51C2C6" w:rsidR="00A31446" w:rsidRDefault="009433F0" w:rsidP="00A31446">
      <w:pPr>
        <w:pStyle w:val="ListParagraph"/>
        <w:numPr>
          <w:ilvl w:val="0"/>
          <w:numId w:val="7"/>
        </w:numPr>
        <w:rPr>
          <w:rFonts w:ascii="Century Gothic" w:hAnsi="Century Gothic"/>
          <w:sz w:val="18"/>
          <w:szCs w:val="18"/>
        </w:rPr>
      </w:pPr>
      <w:r>
        <w:rPr>
          <w:rFonts w:ascii="Century Gothic" w:hAnsi="Century Gothic"/>
          <w:sz w:val="18"/>
          <w:szCs w:val="18"/>
        </w:rPr>
        <w:t>Catholic Schools Week begins 19</w:t>
      </w:r>
      <w:r w:rsidRPr="009433F0">
        <w:rPr>
          <w:rFonts w:ascii="Century Gothic" w:hAnsi="Century Gothic"/>
          <w:sz w:val="18"/>
          <w:szCs w:val="18"/>
          <w:vertAlign w:val="superscript"/>
        </w:rPr>
        <w:t>th</w:t>
      </w:r>
      <w:r>
        <w:rPr>
          <w:rFonts w:ascii="Century Gothic" w:hAnsi="Century Gothic"/>
          <w:sz w:val="18"/>
          <w:szCs w:val="18"/>
        </w:rPr>
        <w:t xml:space="preserve"> </w:t>
      </w:r>
      <w:r w:rsidR="005F21A6">
        <w:rPr>
          <w:rFonts w:ascii="Century Gothic" w:hAnsi="Century Gothic"/>
          <w:sz w:val="18"/>
          <w:szCs w:val="18"/>
        </w:rPr>
        <w:t>January</w:t>
      </w:r>
      <w:r>
        <w:rPr>
          <w:rFonts w:ascii="Century Gothic" w:hAnsi="Century Gothic"/>
          <w:sz w:val="18"/>
          <w:szCs w:val="18"/>
        </w:rPr>
        <w:t xml:space="preserve"> 2026.</w:t>
      </w:r>
    </w:p>
    <w:p w14:paraId="72E555DB" w14:textId="789FC11D" w:rsidR="005F21A6" w:rsidRDefault="00A2258D" w:rsidP="00A31446">
      <w:pPr>
        <w:pStyle w:val="ListParagraph"/>
        <w:numPr>
          <w:ilvl w:val="0"/>
          <w:numId w:val="7"/>
        </w:numPr>
        <w:rPr>
          <w:rFonts w:ascii="Century Gothic" w:hAnsi="Century Gothic"/>
          <w:sz w:val="18"/>
          <w:szCs w:val="18"/>
        </w:rPr>
      </w:pPr>
      <w:r>
        <w:rPr>
          <w:rFonts w:ascii="Century Gothic" w:hAnsi="Century Gothic"/>
          <w:sz w:val="18"/>
          <w:szCs w:val="18"/>
        </w:rPr>
        <w:t xml:space="preserve">Results of </w:t>
      </w:r>
      <w:r w:rsidR="009433F0">
        <w:rPr>
          <w:rFonts w:ascii="Century Gothic" w:hAnsi="Century Gothic"/>
          <w:sz w:val="18"/>
          <w:szCs w:val="18"/>
        </w:rPr>
        <w:t>SEAG</w:t>
      </w:r>
      <w:r>
        <w:rPr>
          <w:rFonts w:ascii="Century Gothic" w:hAnsi="Century Gothic"/>
          <w:sz w:val="18"/>
          <w:szCs w:val="18"/>
        </w:rPr>
        <w:t xml:space="preserve"> Tests are out on Saturday 2</w:t>
      </w:r>
      <w:r w:rsidR="009433F0">
        <w:rPr>
          <w:rFonts w:ascii="Century Gothic" w:hAnsi="Century Gothic"/>
          <w:sz w:val="18"/>
          <w:szCs w:val="18"/>
        </w:rPr>
        <w:t>4</w:t>
      </w:r>
      <w:r w:rsidRPr="00A2258D">
        <w:rPr>
          <w:rFonts w:ascii="Century Gothic" w:hAnsi="Century Gothic"/>
          <w:sz w:val="18"/>
          <w:szCs w:val="18"/>
          <w:vertAlign w:val="superscript"/>
        </w:rPr>
        <w:t>th</w:t>
      </w:r>
      <w:r>
        <w:rPr>
          <w:rFonts w:ascii="Century Gothic" w:hAnsi="Century Gothic"/>
          <w:sz w:val="18"/>
          <w:szCs w:val="18"/>
        </w:rPr>
        <w:t xml:space="preserve"> January</w:t>
      </w:r>
    </w:p>
    <w:p w14:paraId="7425D190" w14:textId="7D52065B" w:rsidR="0066228C" w:rsidRDefault="0066228C" w:rsidP="00A31446">
      <w:pPr>
        <w:pStyle w:val="ListParagraph"/>
        <w:numPr>
          <w:ilvl w:val="0"/>
          <w:numId w:val="7"/>
        </w:numPr>
        <w:rPr>
          <w:rFonts w:ascii="Century Gothic" w:hAnsi="Century Gothic"/>
          <w:sz w:val="18"/>
          <w:szCs w:val="18"/>
        </w:rPr>
      </w:pPr>
      <w:r>
        <w:rPr>
          <w:rFonts w:ascii="Century Gothic" w:hAnsi="Century Gothic"/>
          <w:sz w:val="18"/>
          <w:szCs w:val="18"/>
        </w:rPr>
        <w:t>Tues 3</w:t>
      </w:r>
      <w:r w:rsidRPr="0066228C">
        <w:rPr>
          <w:rFonts w:ascii="Century Gothic" w:hAnsi="Century Gothic"/>
          <w:sz w:val="18"/>
          <w:szCs w:val="18"/>
          <w:vertAlign w:val="superscript"/>
        </w:rPr>
        <w:t>rd</w:t>
      </w:r>
      <w:r>
        <w:rPr>
          <w:rFonts w:ascii="Century Gothic" w:hAnsi="Century Gothic"/>
          <w:sz w:val="18"/>
          <w:szCs w:val="18"/>
        </w:rPr>
        <w:t xml:space="preserve"> Feb 2026 Timesteps Workshop – “Famine and the Workhouse” </w:t>
      </w:r>
    </w:p>
    <w:p w14:paraId="38B9D3C2" w14:textId="5DA82289" w:rsidR="00A2258D" w:rsidRDefault="00D64682" w:rsidP="00A31446">
      <w:pPr>
        <w:pStyle w:val="ListParagraph"/>
        <w:numPr>
          <w:ilvl w:val="0"/>
          <w:numId w:val="7"/>
        </w:numPr>
        <w:rPr>
          <w:rFonts w:ascii="Century Gothic" w:hAnsi="Century Gothic"/>
          <w:sz w:val="18"/>
          <w:szCs w:val="18"/>
        </w:rPr>
      </w:pPr>
      <w:r>
        <w:rPr>
          <w:rFonts w:ascii="Century Gothic" w:hAnsi="Century Gothic"/>
          <w:noProof/>
          <w:sz w:val="18"/>
          <w:szCs w:val="18"/>
          <w:lang w:eastAsia="en-GB"/>
        </w:rPr>
        <mc:AlternateContent>
          <mc:Choice Requires="wps">
            <w:drawing>
              <wp:anchor distT="0" distB="0" distL="114300" distR="114300" simplePos="0" relativeHeight="251659264" behindDoc="0" locked="0" layoutInCell="1" allowOverlap="1" wp14:anchorId="27773F2D" wp14:editId="24BF66FF">
                <wp:simplePos x="0" y="0"/>
                <wp:positionH relativeFrom="column">
                  <wp:posOffset>4114800</wp:posOffset>
                </wp:positionH>
                <wp:positionV relativeFrom="paragraph">
                  <wp:posOffset>239395</wp:posOffset>
                </wp:positionV>
                <wp:extent cx="1676400" cy="1838325"/>
                <wp:effectExtent l="266700" t="247650" r="266700" b="238125"/>
                <wp:wrapNone/>
                <wp:docPr id="1" name="Text Box 1"/>
                <wp:cNvGraphicFramePr/>
                <a:graphic xmlns:a="http://schemas.openxmlformats.org/drawingml/2006/main">
                  <a:graphicData uri="http://schemas.microsoft.com/office/word/2010/wordprocessingShape">
                    <wps:wsp>
                      <wps:cNvSpPr txBox="1"/>
                      <wps:spPr>
                        <a:xfrm rot="1190187">
                          <a:off x="0" y="0"/>
                          <a:ext cx="1676400" cy="1838325"/>
                        </a:xfrm>
                        <a:prstGeom prst="rect">
                          <a:avLst/>
                        </a:prstGeom>
                        <a:solidFill>
                          <a:schemeClr val="lt1"/>
                        </a:solidFill>
                        <a:ln w="6350">
                          <a:noFill/>
                        </a:ln>
                      </wps:spPr>
                      <wps:txbx>
                        <w:txbxContent>
                          <w:p w14:paraId="4FCE3C07" w14:textId="77777777" w:rsidR="00D64682" w:rsidRDefault="00D64682" w:rsidP="00D64682">
                            <w:pPr>
                              <w:jc w:val="center"/>
                            </w:pPr>
                            <w:r>
                              <w:rPr>
                                <w:noProof/>
                                <w:color w:val="0000FF"/>
                                <w:lang w:eastAsia="en-GB"/>
                              </w:rPr>
                              <w:drawing>
                                <wp:inline distT="0" distB="0" distL="0" distR="0" wp14:anchorId="7CED9C35" wp14:editId="428E9E35">
                                  <wp:extent cx="1487170" cy="1772211"/>
                                  <wp:effectExtent l="0" t="0" r="0" b="0"/>
                                  <wp:docPr id="2" name="irc_mi" descr="Image result for school news clipar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chool news clipar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7170" cy="17722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773F2D" id="_x0000_t202" coordsize="21600,21600" o:spt="202" path="m,l,21600r21600,l21600,xe">
                <v:stroke joinstyle="miter"/>
                <v:path gradientshapeok="t" o:connecttype="rect"/>
              </v:shapetype>
              <v:shape id="Text Box 1" o:spid="_x0000_s1026" type="#_x0000_t202" style="position:absolute;left:0;text-align:left;margin-left:324pt;margin-top:18.85pt;width:132pt;height:144.75pt;rotation:1300002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" fillcolor="white [3201]" stroked="f" strokeweight=".5pt">
                <v:textbox>
                  <w:txbxContent>
                    <w:p w14:paraId="4FCE3C07" w14:textId="77777777" w:rsidR="00D64682" w:rsidRDefault="00D64682" w:rsidP="00D64682">
                      <w:pPr>
                        <w:jc w:val="center"/>
                      </w:pPr>
                      <w:r>
                        <w:rPr>
                          <w:noProof/>
                          <w:color w:val="0000FF"/>
                          <w:lang w:eastAsia="en-GB"/>
                        </w:rPr>
                        <w:drawing>
                          <wp:inline distT="0" distB="0" distL="0" distR="0" wp14:anchorId="7CED9C35" wp14:editId="428E9E35">
                            <wp:extent cx="1487170" cy="1772211"/>
                            <wp:effectExtent l="0" t="0" r="0" b="0"/>
                            <wp:docPr id="2" name="irc_mi" descr="Image result for school news clipar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chool news clipar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7170" cy="1772211"/>
                                    </a:xfrm>
                                    <a:prstGeom prst="rect">
                                      <a:avLst/>
                                    </a:prstGeom>
                                    <a:noFill/>
                                    <a:ln>
                                      <a:noFill/>
                                    </a:ln>
                                  </pic:spPr>
                                </pic:pic>
                              </a:graphicData>
                            </a:graphic>
                          </wp:inline>
                        </w:drawing>
                      </w:r>
                    </w:p>
                  </w:txbxContent>
                </v:textbox>
              </v:shape>
            </w:pict>
          </mc:Fallback>
        </mc:AlternateContent>
      </w:r>
      <w:r w:rsidR="00A2258D">
        <w:rPr>
          <w:rFonts w:ascii="Century Gothic" w:hAnsi="Century Gothic"/>
          <w:sz w:val="18"/>
          <w:szCs w:val="18"/>
        </w:rPr>
        <w:t xml:space="preserve">Mid Term Break </w:t>
      </w:r>
      <w:r w:rsidR="0066228C">
        <w:rPr>
          <w:rFonts w:ascii="Century Gothic" w:hAnsi="Century Gothic"/>
          <w:sz w:val="18"/>
          <w:szCs w:val="18"/>
        </w:rPr>
        <w:t>Mon 9th</w:t>
      </w:r>
      <w:r w:rsidR="00A2258D">
        <w:rPr>
          <w:rFonts w:ascii="Century Gothic" w:hAnsi="Century Gothic"/>
          <w:sz w:val="18"/>
          <w:szCs w:val="18"/>
        </w:rPr>
        <w:t xml:space="preserve"> </w:t>
      </w:r>
      <w:r w:rsidR="0066228C">
        <w:rPr>
          <w:rFonts w:ascii="Century Gothic" w:hAnsi="Century Gothic"/>
          <w:sz w:val="18"/>
          <w:szCs w:val="18"/>
        </w:rPr>
        <w:t>to Fri 13</w:t>
      </w:r>
      <w:r w:rsidR="0066228C" w:rsidRPr="0066228C">
        <w:rPr>
          <w:rFonts w:ascii="Century Gothic" w:hAnsi="Century Gothic"/>
          <w:sz w:val="18"/>
          <w:szCs w:val="18"/>
          <w:vertAlign w:val="superscript"/>
        </w:rPr>
        <w:t>th</w:t>
      </w:r>
      <w:r w:rsidR="0066228C">
        <w:rPr>
          <w:rFonts w:ascii="Century Gothic" w:hAnsi="Century Gothic"/>
          <w:sz w:val="18"/>
          <w:szCs w:val="18"/>
        </w:rPr>
        <w:t xml:space="preserve"> </w:t>
      </w:r>
      <w:r w:rsidR="00A2258D">
        <w:rPr>
          <w:rFonts w:ascii="Century Gothic" w:hAnsi="Century Gothic"/>
          <w:sz w:val="18"/>
          <w:szCs w:val="18"/>
        </w:rPr>
        <w:t>February</w:t>
      </w:r>
      <w:r w:rsidR="0066228C">
        <w:rPr>
          <w:rFonts w:ascii="Century Gothic" w:hAnsi="Century Gothic"/>
          <w:sz w:val="18"/>
          <w:szCs w:val="18"/>
        </w:rPr>
        <w:t xml:space="preserve"> 2026</w:t>
      </w:r>
    </w:p>
    <w:p w14:paraId="4BFD83F4" w14:textId="56B6B7FC" w:rsidR="00AF56C4" w:rsidRPr="00A31446" w:rsidRDefault="0066228C" w:rsidP="00A31446">
      <w:pPr>
        <w:pStyle w:val="ListParagraph"/>
        <w:numPr>
          <w:ilvl w:val="0"/>
          <w:numId w:val="7"/>
        </w:numPr>
        <w:rPr>
          <w:rFonts w:ascii="Century Gothic" w:hAnsi="Century Gothic"/>
          <w:sz w:val="18"/>
          <w:szCs w:val="18"/>
        </w:rPr>
      </w:pPr>
      <w:r>
        <w:rPr>
          <w:rFonts w:ascii="Century Gothic" w:hAnsi="Century Gothic"/>
          <w:sz w:val="18"/>
          <w:szCs w:val="18"/>
        </w:rPr>
        <w:t xml:space="preserve">World Book </w:t>
      </w:r>
      <w:r w:rsidR="00AF56C4">
        <w:rPr>
          <w:rFonts w:ascii="Century Gothic" w:hAnsi="Century Gothic"/>
          <w:sz w:val="18"/>
          <w:szCs w:val="18"/>
        </w:rPr>
        <w:t xml:space="preserve">Day is </w:t>
      </w:r>
      <w:r>
        <w:rPr>
          <w:rFonts w:ascii="Century Gothic" w:hAnsi="Century Gothic"/>
          <w:sz w:val="18"/>
          <w:szCs w:val="18"/>
        </w:rPr>
        <w:t xml:space="preserve">Friday </w:t>
      </w:r>
      <w:r w:rsidR="00AF56C4">
        <w:rPr>
          <w:rFonts w:ascii="Century Gothic" w:hAnsi="Century Gothic"/>
          <w:sz w:val="18"/>
          <w:szCs w:val="18"/>
        </w:rPr>
        <w:t>6</w:t>
      </w:r>
      <w:r w:rsidR="00AF56C4" w:rsidRPr="00AF56C4">
        <w:rPr>
          <w:rFonts w:ascii="Century Gothic" w:hAnsi="Century Gothic"/>
          <w:sz w:val="18"/>
          <w:szCs w:val="18"/>
          <w:vertAlign w:val="superscript"/>
        </w:rPr>
        <w:t>th</w:t>
      </w:r>
      <w:r w:rsidR="00AF56C4">
        <w:rPr>
          <w:rFonts w:ascii="Century Gothic" w:hAnsi="Century Gothic"/>
          <w:sz w:val="18"/>
          <w:szCs w:val="18"/>
        </w:rPr>
        <w:t xml:space="preserve"> </w:t>
      </w:r>
      <w:r>
        <w:rPr>
          <w:rFonts w:ascii="Century Gothic" w:hAnsi="Century Gothic"/>
          <w:sz w:val="18"/>
          <w:szCs w:val="18"/>
        </w:rPr>
        <w:t xml:space="preserve">March 2026 </w:t>
      </w:r>
    </w:p>
    <w:p w14:paraId="57BC169C" w14:textId="77777777" w:rsidR="001A7812" w:rsidRPr="00A31446" w:rsidRDefault="001A7812" w:rsidP="001A7812">
      <w:pPr>
        <w:rPr>
          <w:rFonts w:ascii="Century Gothic" w:hAnsi="Century Gothic"/>
          <w:sz w:val="18"/>
          <w:szCs w:val="18"/>
        </w:rPr>
      </w:pPr>
    </w:p>
    <w:p w14:paraId="65BC38E2" w14:textId="77777777" w:rsidR="00EC0FCB" w:rsidRPr="00A31446" w:rsidRDefault="00EC0FCB" w:rsidP="001A7812">
      <w:pPr>
        <w:rPr>
          <w:rFonts w:ascii="Century Gothic" w:hAnsi="Century Gothic"/>
          <w:sz w:val="18"/>
          <w:szCs w:val="18"/>
        </w:rPr>
      </w:pPr>
      <w:r w:rsidRPr="00A31446">
        <w:rPr>
          <w:rFonts w:ascii="Century Gothic" w:hAnsi="Century Gothic"/>
          <w:sz w:val="18"/>
          <w:szCs w:val="18"/>
        </w:rPr>
        <w:t>As always please don’t hesitate to contact us if you have any queries.</w:t>
      </w:r>
    </w:p>
    <w:p w14:paraId="00DF2A9F" w14:textId="77777777" w:rsidR="00EC0FCB" w:rsidRPr="00A31446" w:rsidRDefault="00EC0FCB" w:rsidP="001A7812">
      <w:pPr>
        <w:rPr>
          <w:rFonts w:ascii="Century Gothic" w:hAnsi="Century Gothic"/>
          <w:sz w:val="18"/>
          <w:szCs w:val="18"/>
        </w:rPr>
      </w:pPr>
    </w:p>
    <w:p w14:paraId="0C72B430" w14:textId="333EB796" w:rsidR="00EC0FCB" w:rsidRPr="00D64682" w:rsidRDefault="00EC0FCB" w:rsidP="00D64682">
      <w:pPr>
        <w:rPr>
          <w:rFonts w:ascii="Century Gothic" w:hAnsi="Century Gothic"/>
          <w:b/>
          <w:sz w:val="18"/>
          <w:szCs w:val="18"/>
        </w:rPr>
      </w:pPr>
      <w:r w:rsidRPr="00D64682">
        <w:rPr>
          <w:rFonts w:ascii="Century Gothic" w:hAnsi="Century Gothic"/>
          <w:b/>
          <w:sz w:val="18"/>
          <w:szCs w:val="18"/>
        </w:rPr>
        <w:t>Mrs Quinn and Mr</w:t>
      </w:r>
      <w:r w:rsidR="00851457">
        <w:rPr>
          <w:rFonts w:ascii="Century Gothic" w:hAnsi="Century Gothic"/>
          <w:b/>
          <w:sz w:val="18"/>
          <w:szCs w:val="18"/>
        </w:rPr>
        <w:t xml:space="preserve"> Loane </w:t>
      </w:r>
    </w:p>
    <w:sectPr w:rsidR="00EC0FCB" w:rsidRPr="00D64682" w:rsidSect="00E0442F">
      <w:pgSz w:w="11906" w:h="16838"/>
      <w:pgMar w:top="1440" w:right="1440" w:bottom="1440" w:left="1440" w:header="708" w:footer="708" w:gutter="0"/>
      <w:pgBorders w:offsetFrom="page">
        <w:top w:val="circlesLines" w:sz="31" w:space="24" w:color="auto"/>
        <w:left w:val="circlesLines" w:sz="31" w:space="24" w:color="auto"/>
        <w:bottom w:val="circlesLines" w:sz="31" w:space="24" w:color="auto"/>
        <w:right w:val="circlesLin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SassoonCRInfant">
    <w:altName w:val="Corbel"/>
    <w:charset w:val="00"/>
    <w:family w:val="auto"/>
    <w:pitch w:val="variable"/>
    <w:sig w:usb0="00000001" w:usb1="5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BA7"/>
    <w:multiLevelType w:val="hybridMultilevel"/>
    <w:tmpl w:val="2F30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E634A"/>
    <w:multiLevelType w:val="hybridMultilevel"/>
    <w:tmpl w:val="8F0E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96270"/>
    <w:multiLevelType w:val="hybridMultilevel"/>
    <w:tmpl w:val="41D61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C34185"/>
    <w:multiLevelType w:val="hybridMultilevel"/>
    <w:tmpl w:val="8F20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200234"/>
    <w:multiLevelType w:val="hybridMultilevel"/>
    <w:tmpl w:val="0C22DD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8C0825"/>
    <w:multiLevelType w:val="hybridMultilevel"/>
    <w:tmpl w:val="414C87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A2A42B3"/>
    <w:multiLevelType w:val="hybridMultilevel"/>
    <w:tmpl w:val="10480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6B7B1F"/>
    <w:multiLevelType w:val="hybridMultilevel"/>
    <w:tmpl w:val="5022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AF32B7"/>
    <w:multiLevelType w:val="hybridMultilevel"/>
    <w:tmpl w:val="EAF07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127942">
    <w:abstractNumId w:val="5"/>
  </w:num>
  <w:num w:numId="2" w16cid:durableId="1998218043">
    <w:abstractNumId w:val="6"/>
  </w:num>
  <w:num w:numId="3" w16cid:durableId="871529312">
    <w:abstractNumId w:val="0"/>
  </w:num>
  <w:num w:numId="4" w16cid:durableId="2085646191">
    <w:abstractNumId w:val="1"/>
  </w:num>
  <w:num w:numId="5" w16cid:durableId="2025862658">
    <w:abstractNumId w:val="7"/>
  </w:num>
  <w:num w:numId="6" w16cid:durableId="1794325711">
    <w:abstractNumId w:val="2"/>
  </w:num>
  <w:num w:numId="7" w16cid:durableId="252738937">
    <w:abstractNumId w:val="3"/>
  </w:num>
  <w:num w:numId="8" w16cid:durableId="1521360137">
    <w:abstractNumId w:val="4"/>
  </w:num>
  <w:num w:numId="9" w16cid:durableId="1652562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D1"/>
    <w:rsid w:val="000B2BD1"/>
    <w:rsid w:val="000C4903"/>
    <w:rsid w:val="000F6037"/>
    <w:rsid w:val="00160A54"/>
    <w:rsid w:val="00162C20"/>
    <w:rsid w:val="001A7812"/>
    <w:rsid w:val="00231FF5"/>
    <w:rsid w:val="00313CB7"/>
    <w:rsid w:val="004C57AE"/>
    <w:rsid w:val="005F21A6"/>
    <w:rsid w:val="0066228C"/>
    <w:rsid w:val="00712037"/>
    <w:rsid w:val="00781F12"/>
    <w:rsid w:val="00802979"/>
    <w:rsid w:val="00851457"/>
    <w:rsid w:val="00913472"/>
    <w:rsid w:val="009433F0"/>
    <w:rsid w:val="00996731"/>
    <w:rsid w:val="009C75D0"/>
    <w:rsid w:val="009D6104"/>
    <w:rsid w:val="00A061FD"/>
    <w:rsid w:val="00A2258D"/>
    <w:rsid w:val="00A31446"/>
    <w:rsid w:val="00A54241"/>
    <w:rsid w:val="00AF56C4"/>
    <w:rsid w:val="00B25F41"/>
    <w:rsid w:val="00B97F52"/>
    <w:rsid w:val="00C6779F"/>
    <w:rsid w:val="00D64682"/>
    <w:rsid w:val="00DC399A"/>
    <w:rsid w:val="00E0442F"/>
    <w:rsid w:val="00EC0FCB"/>
    <w:rsid w:val="00F27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9183"/>
  <w15:docId w15:val="{3F5DF910-0B65-406E-B6D9-032FABC6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2BD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97F52"/>
    <w:pPr>
      <w:ind w:left="720"/>
      <w:contextualSpacing/>
    </w:pPr>
  </w:style>
  <w:style w:type="paragraph" w:styleId="BalloonText">
    <w:name w:val="Balloon Text"/>
    <w:basedOn w:val="Normal"/>
    <w:link w:val="BalloonTextChar"/>
    <w:rsid w:val="009C75D0"/>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9C75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google.co.uk/url?sa=i&amp;rct=j&amp;q=&amp;esrc=s&amp;source=images&amp;cd=&amp;cad=rja&amp;uact=8&amp;ved=0ahUKEwiVgqLP6oHYAhVsB8AKHa9SAmcQjRwIBw&amp;url=http://www.clipartpanda.com/clipart_images/school-newspaper-4235028&amp;psig=AOvVaw1PX3UHZG8RefEiuYJwg6jp&amp;ust=151307737521333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QUINN</cp:lastModifiedBy>
  <cp:revision>14</cp:revision>
  <cp:lastPrinted>2025-12-18T10:34:00Z</cp:lastPrinted>
  <dcterms:created xsi:type="dcterms:W3CDTF">2017-12-11T10:26:00Z</dcterms:created>
  <dcterms:modified xsi:type="dcterms:W3CDTF">2025-12-18T10:36:00Z</dcterms:modified>
</cp:coreProperties>
</file>